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4BF1" w14:textId="26FCF394" w:rsidR="00990DA2" w:rsidRDefault="00990DA2" w:rsidP="003B35AE">
      <w:pPr>
        <w:jc w:val="center"/>
        <w:rPr>
          <w:rFonts w:ascii="Algerian" w:eastAsia="Times New Roman" w:hAnsi="Algerian" w:cs="Times New Roman"/>
          <w:sz w:val="44"/>
          <w:szCs w:val="44"/>
        </w:rPr>
      </w:pPr>
      <w:r>
        <w:rPr>
          <w:rFonts w:ascii="Algerian" w:eastAsia="Times New Roman" w:hAnsi="Algerian" w:cs="Times New Roman"/>
          <w:sz w:val="44"/>
          <w:szCs w:val="44"/>
        </w:rPr>
        <w:t>TSHWANE WOM</w:t>
      </w:r>
      <w:r w:rsidR="00392B0B">
        <w:rPr>
          <w:rFonts w:ascii="Algerian" w:eastAsia="Times New Roman" w:hAnsi="Algerian" w:cs="Times New Roman"/>
          <w:sz w:val="44"/>
          <w:szCs w:val="44"/>
        </w:rPr>
        <w:t>E</w:t>
      </w:r>
      <w:r>
        <w:rPr>
          <w:rFonts w:ascii="Algerian" w:eastAsia="Times New Roman" w:hAnsi="Algerian" w:cs="Times New Roman"/>
          <w:sz w:val="44"/>
          <w:szCs w:val="44"/>
        </w:rPr>
        <w:t>N IN SPORT AWARDS</w:t>
      </w:r>
    </w:p>
    <w:p w14:paraId="23D305FC" w14:textId="4EB1D2EA" w:rsidR="00EB12F2" w:rsidRPr="0096384F" w:rsidRDefault="00EB12F2" w:rsidP="003B35AE">
      <w:pPr>
        <w:jc w:val="center"/>
        <w:rPr>
          <w:rFonts w:ascii="Algerian" w:eastAsia="Times New Roman" w:hAnsi="Algerian" w:cs="Times New Roman"/>
          <w:sz w:val="44"/>
          <w:szCs w:val="44"/>
        </w:rPr>
      </w:pPr>
    </w:p>
    <w:p w14:paraId="03E4C5EB" w14:textId="3A921A88" w:rsidR="00104D8D" w:rsidRPr="007543A4" w:rsidRDefault="00104D8D" w:rsidP="003B35AE">
      <w:pPr>
        <w:pStyle w:val="BodyText"/>
        <w:ind w:left="0"/>
        <w:jc w:val="both"/>
        <w:rPr>
          <w:rFonts w:cs="Arial"/>
        </w:rPr>
      </w:pPr>
    </w:p>
    <w:p w14:paraId="7A8971A7" w14:textId="63F2DD38" w:rsidR="00104D8D" w:rsidRPr="007543A4" w:rsidRDefault="00EB12F2" w:rsidP="00CA7B12">
      <w:pPr>
        <w:pStyle w:val="BodyText"/>
        <w:tabs>
          <w:tab w:val="center" w:pos="5040"/>
          <w:tab w:val="right" w:pos="9720"/>
        </w:tabs>
        <w:ind w:left="0"/>
        <w:rPr>
          <w:rFonts w:cs="Arial"/>
        </w:rPr>
      </w:pPr>
      <w:r>
        <w:rPr>
          <w:noProof/>
          <w:lang w:val="en-ZA" w:eastAsia="en-ZA"/>
        </w:rPr>
        <w:drawing>
          <wp:inline distT="0" distB="0" distL="0" distR="0" wp14:anchorId="3E87EC66" wp14:editId="463920D2">
            <wp:extent cx="1404000" cy="1079453"/>
            <wp:effectExtent l="0" t="0" r="5715" b="6985"/>
            <wp:docPr id="85" name="Picture 8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Logo&#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4000" cy="1079453"/>
                    </a:xfrm>
                    <a:prstGeom prst="rect">
                      <a:avLst/>
                    </a:prstGeom>
                    <a:ln>
                      <a:noFill/>
                    </a:ln>
                    <a:effectLst/>
                  </pic:spPr>
                </pic:pic>
              </a:graphicData>
            </a:graphic>
          </wp:inline>
        </w:drawing>
      </w:r>
      <w:r>
        <w:rPr>
          <w:rFonts w:cs="Arial"/>
        </w:rPr>
        <w:tab/>
      </w:r>
      <w:r w:rsidR="009E27A1" w:rsidRPr="007543A4">
        <w:rPr>
          <w:rFonts w:cs="Arial"/>
          <w:noProof/>
          <w:lang w:val="en-ZA" w:eastAsia="en-ZA"/>
        </w:rPr>
        <w:drawing>
          <wp:inline distT="0" distB="0" distL="0" distR="0" wp14:anchorId="42FFA1B9" wp14:editId="43EE443C">
            <wp:extent cx="2378831" cy="1800000"/>
            <wp:effectExtent l="0" t="0" r="2540" b="0"/>
            <wp:docPr id="7" name="Picture 1" descr="Description: C:\Users\liana\AppData\Local\Microsoft\Windows\Temporary Internet Files\Content.Outlook\81EZ9TAR\Tshwane letter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iana\AppData\Local\Microsoft\Windows\Temporary Internet Files\Content.Outlook\81EZ9TAR\Tshwane letterhea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8831" cy="1800000"/>
                    </a:xfrm>
                    <a:prstGeom prst="rect">
                      <a:avLst/>
                    </a:prstGeom>
                    <a:noFill/>
                    <a:ln>
                      <a:noFill/>
                    </a:ln>
                  </pic:spPr>
                </pic:pic>
              </a:graphicData>
            </a:graphic>
          </wp:inline>
        </w:drawing>
      </w:r>
      <w:r>
        <w:rPr>
          <w:rFonts w:cs="Arial"/>
        </w:rPr>
        <w:tab/>
      </w:r>
      <w:r w:rsidR="00CA7B12">
        <w:rPr>
          <w:noProof/>
          <w:lang w:val="en-ZA" w:eastAsia="en-ZA"/>
        </w:rPr>
        <w:drawing>
          <wp:inline distT="0" distB="0" distL="0" distR="0" wp14:anchorId="68A39977" wp14:editId="4DFEFA70">
            <wp:extent cx="1116000" cy="115191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000" cy="1151912"/>
                    </a:xfrm>
                    <a:prstGeom prst="rect">
                      <a:avLst/>
                    </a:prstGeom>
                    <a:noFill/>
                  </pic:spPr>
                </pic:pic>
              </a:graphicData>
            </a:graphic>
          </wp:inline>
        </w:drawing>
      </w:r>
    </w:p>
    <w:p w14:paraId="1AB4BE46" w14:textId="0B977786" w:rsidR="00104D8D" w:rsidRDefault="00104D8D" w:rsidP="003B35AE">
      <w:pPr>
        <w:pStyle w:val="BodyText"/>
        <w:ind w:left="0"/>
        <w:jc w:val="center"/>
        <w:rPr>
          <w:rFonts w:cs="Arial"/>
        </w:rPr>
      </w:pPr>
    </w:p>
    <w:p w14:paraId="59412BB3" w14:textId="23E88913" w:rsidR="00104D8D" w:rsidRPr="007543A4" w:rsidRDefault="00104D8D" w:rsidP="003B35AE">
      <w:pPr>
        <w:pStyle w:val="BodyText"/>
        <w:ind w:left="0"/>
        <w:jc w:val="both"/>
        <w:rPr>
          <w:rFonts w:cs="Arial"/>
        </w:rPr>
      </w:pPr>
    </w:p>
    <w:p w14:paraId="34365ED3" w14:textId="3EE8A5F9" w:rsidR="00104D8D" w:rsidRPr="007543A4" w:rsidRDefault="00104D8D" w:rsidP="003B35AE">
      <w:pPr>
        <w:pStyle w:val="BodyText"/>
        <w:ind w:left="0"/>
        <w:jc w:val="both"/>
        <w:rPr>
          <w:rFonts w:cs="Arial"/>
        </w:rPr>
      </w:pPr>
    </w:p>
    <w:p w14:paraId="24E0949A" w14:textId="3521BA65" w:rsidR="00104D8D" w:rsidRPr="007543A4" w:rsidRDefault="00104D8D" w:rsidP="003B35AE">
      <w:pPr>
        <w:pStyle w:val="BodyText"/>
        <w:ind w:left="0"/>
        <w:jc w:val="both"/>
        <w:rPr>
          <w:rFonts w:cs="Arial"/>
        </w:rPr>
      </w:pPr>
    </w:p>
    <w:p w14:paraId="56B1AA84" w14:textId="732EB728" w:rsidR="00104D8D" w:rsidRPr="007543A4" w:rsidRDefault="00104D8D" w:rsidP="003B35AE">
      <w:pPr>
        <w:pStyle w:val="BodyText"/>
        <w:ind w:left="0"/>
        <w:jc w:val="both"/>
        <w:rPr>
          <w:rFonts w:cs="Arial"/>
        </w:rPr>
      </w:pPr>
    </w:p>
    <w:p w14:paraId="78E76A3C" w14:textId="73EE49F6" w:rsidR="00104D8D" w:rsidRPr="007543A4" w:rsidRDefault="00104D8D" w:rsidP="003B35AE">
      <w:pPr>
        <w:pStyle w:val="BodyText"/>
        <w:ind w:left="0"/>
        <w:jc w:val="both"/>
        <w:rPr>
          <w:rFonts w:cs="Arial"/>
        </w:rPr>
      </w:pPr>
    </w:p>
    <w:p w14:paraId="60E3694B" w14:textId="475E9F14" w:rsidR="00104D8D" w:rsidRPr="007543A4" w:rsidRDefault="00104D8D" w:rsidP="003B35AE">
      <w:pPr>
        <w:pStyle w:val="BodyText"/>
        <w:ind w:left="0"/>
        <w:jc w:val="both"/>
        <w:rPr>
          <w:rFonts w:cs="Arial"/>
        </w:rPr>
      </w:pPr>
    </w:p>
    <w:p w14:paraId="0F4B58DC" w14:textId="14099E48" w:rsidR="00104D8D" w:rsidRPr="007543A4" w:rsidRDefault="009E69AA" w:rsidP="003B35AE">
      <w:pPr>
        <w:pStyle w:val="BodyText"/>
        <w:ind w:left="0"/>
        <w:jc w:val="both"/>
        <w:rPr>
          <w:rFonts w:cs="Arial"/>
        </w:rPr>
      </w:pPr>
      <w:r>
        <w:rPr>
          <w:noProof/>
          <w:lang w:val="en-ZA" w:eastAsia="en-ZA"/>
        </w:rPr>
        <w:drawing>
          <wp:anchor distT="0" distB="0" distL="114300" distR="114300" simplePos="0" relativeHeight="251670528" behindDoc="0" locked="0" layoutInCell="1" allowOverlap="1" wp14:anchorId="6F24F69A" wp14:editId="3628354E">
            <wp:simplePos x="0" y="0"/>
            <wp:positionH relativeFrom="column">
              <wp:posOffset>-661035</wp:posOffset>
            </wp:positionH>
            <wp:positionV relativeFrom="paragraph">
              <wp:posOffset>186994</wp:posOffset>
            </wp:positionV>
            <wp:extent cx="7523480" cy="4232910"/>
            <wp:effectExtent l="0" t="0" r="1270" b="0"/>
            <wp:wrapNone/>
            <wp:docPr id="2" name="Picture 2" descr="Sports Event Date Changes - Carme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s Event Date Changes - Carmel Colle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3480" cy="423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CB800" w14:textId="105847F3" w:rsidR="00104D8D" w:rsidRPr="007543A4" w:rsidRDefault="00104D8D" w:rsidP="003B35AE">
      <w:pPr>
        <w:pStyle w:val="BodyText"/>
        <w:ind w:left="0"/>
        <w:jc w:val="both"/>
        <w:rPr>
          <w:rFonts w:cs="Arial"/>
        </w:rPr>
      </w:pPr>
    </w:p>
    <w:p w14:paraId="0F4BCE2A" w14:textId="4DC6D18B" w:rsidR="00104D8D" w:rsidRPr="007543A4" w:rsidRDefault="00104D8D" w:rsidP="003B35AE">
      <w:pPr>
        <w:pStyle w:val="BodyText"/>
        <w:ind w:left="0"/>
        <w:jc w:val="both"/>
        <w:rPr>
          <w:rFonts w:cs="Arial"/>
        </w:rPr>
      </w:pPr>
    </w:p>
    <w:p w14:paraId="6A30E5E4" w14:textId="3CA8AF6F" w:rsidR="00104D8D" w:rsidRPr="007543A4" w:rsidRDefault="00104D8D" w:rsidP="003B35AE">
      <w:pPr>
        <w:pStyle w:val="BodyText"/>
        <w:ind w:left="0"/>
        <w:jc w:val="both"/>
        <w:rPr>
          <w:rFonts w:cs="Arial"/>
        </w:rPr>
      </w:pPr>
    </w:p>
    <w:p w14:paraId="70F0445A" w14:textId="21EF9B10" w:rsidR="00104D8D" w:rsidRPr="007543A4" w:rsidRDefault="00104D8D" w:rsidP="003B35AE">
      <w:pPr>
        <w:pStyle w:val="BodyText"/>
        <w:ind w:left="0"/>
        <w:jc w:val="both"/>
        <w:rPr>
          <w:rFonts w:cs="Arial"/>
        </w:rPr>
      </w:pPr>
    </w:p>
    <w:p w14:paraId="4C7B1972" w14:textId="3B9161A1" w:rsidR="00104D8D" w:rsidRPr="007543A4" w:rsidRDefault="00104D8D" w:rsidP="003B35AE">
      <w:pPr>
        <w:pStyle w:val="BodyText"/>
        <w:ind w:left="0"/>
        <w:jc w:val="both"/>
        <w:rPr>
          <w:rFonts w:cs="Arial"/>
        </w:rPr>
      </w:pPr>
    </w:p>
    <w:p w14:paraId="298C01DB" w14:textId="566DFBC1" w:rsidR="00104D8D" w:rsidRPr="007543A4" w:rsidRDefault="00104D8D" w:rsidP="003B35AE">
      <w:pPr>
        <w:pStyle w:val="BodyText"/>
        <w:ind w:left="0"/>
        <w:jc w:val="both"/>
        <w:rPr>
          <w:rFonts w:cs="Arial"/>
        </w:rPr>
      </w:pPr>
    </w:p>
    <w:p w14:paraId="7B30076C" w14:textId="2B27CD61" w:rsidR="00104D8D" w:rsidRPr="007543A4" w:rsidRDefault="00104D8D" w:rsidP="003B35AE">
      <w:pPr>
        <w:pStyle w:val="BodyText"/>
        <w:ind w:left="0"/>
        <w:jc w:val="both"/>
        <w:rPr>
          <w:rFonts w:cs="Arial"/>
        </w:rPr>
      </w:pPr>
    </w:p>
    <w:p w14:paraId="7C99A468" w14:textId="6EBD3B14" w:rsidR="00104D8D" w:rsidRPr="007543A4" w:rsidRDefault="00104D8D" w:rsidP="003B35AE">
      <w:pPr>
        <w:pStyle w:val="BodyText"/>
        <w:ind w:left="0"/>
        <w:jc w:val="both"/>
        <w:rPr>
          <w:rFonts w:cs="Arial"/>
        </w:rPr>
      </w:pPr>
    </w:p>
    <w:p w14:paraId="2D451275" w14:textId="54F5FEA8" w:rsidR="00104D8D" w:rsidRPr="007543A4" w:rsidRDefault="00104D8D" w:rsidP="003B35AE">
      <w:pPr>
        <w:pStyle w:val="BodyText"/>
        <w:ind w:left="0"/>
        <w:jc w:val="both"/>
        <w:rPr>
          <w:rFonts w:cs="Arial"/>
        </w:rPr>
      </w:pPr>
    </w:p>
    <w:p w14:paraId="4DE1E2E7" w14:textId="1D790F72" w:rsidR="00104D8D" w:rsidRPr="007543A4" w:rsidRDefault="00104D8D" w:rsidP="003B35AE">
      <w:pPr>
        <w:pStyle w:val="BodyText"/>
        <w:ind w:left="0"/>
        <w:jc w:val="both"/>
        <w:rPr>
          <w:rFonts w:cs="Arial"/>
        </w:rPr>
      </w:pPr>
    </w:p>
    <w:p w14:paraId="6DCA8DEF" w14:textId="3B368B2D" w:rsidR="00104D8D" w:rsidRPr="007543A4" w:rsidRDefault="00104D8D" w:rsidP="003B35AE">
      <w:pPr>
        <w:pStyle w:val="BodyText"/>
        <w:ind w:left="0"/>
        <w:jc w:val="both"/>
        <w:rPr>
          <w:rFonts w:cs="Arial"/>
        </w:rPr>
      </w:pPr>
    </w:p>
    <w:p w14:paraId="0EB3F7BF" w14:textId="41D2291A" w:rsidR="00104D8D" w:rsidRPr="007543A4" w:rsidRDefault="00104D8D" w:rsidP="003B35AE">
      <w:pPr>
        <w:pStyle w:val="BodyText"/>
        <w:ind w:left="0"/>
        <w:jc w:val="both"/>
        <w:rPr>
          <w:rFonts w:cs="Arial"/>
        </w:rPr>
      </w:pPr>
    </w:p>
    <w:p w14:paraId="29341FD9" w14:textId="667B65EF" w:rsidR="00104D8D" w:rsidRPr="007543A4" w:rsidRDefault="00104D8D" w:rsidP="003B35AE">
      <w:pPr>
        <w:pStyle w:val="BodyText"/>
        <w:ind w:left="0"/>
        <w:jc w:val="both"/>
        <w:rPr>
          <w:rFonts w:cs="Arial"/>
        </w:rPr>
      </w:pPr>
    </w:p>
    <w:p w14:paraId="4FB689EB" w14:textId="208BD748" w:rsidR="00104D8D" w:rsidRPr="007543A4" w:rsidRDefault="00104D8D" w:rsidP="003B35AE">
      <w:pPr>
        <w:pStyle w:val="BodyText"/>
        <w:ind w:left="0"/>
        <w:jc w:val="both"/>
        <w:rPr>
          <w:rFonts w:cs="Arial"/>
        </w:rPr>
      </w:pPr>
    </w:p>
    <w:p w14:paraId="28D5DE27" w14:textId="62BB46DE" w:rsidR="00104D8D" w:rsidRPr="007543A4" w:rsidRDefault="00104D8D" w:rsidP="003B35AE">
      <w:pPr>
        <w:pStyle w:val="BodyText"/>
        <w:ind w:left="0"/>
        <w:jc w:val="both"/>
        <w:rPr>
          <w:rFonts w:cs="Arial"/>
        </w:rPr>
      </w:pPr>
    </w:p>
    <w:p w14:paraId="2FB85995" w14:textId="45F69A8E" w:rsidR="00104D8D" w:rsidRPr="007543A4" w:rsidRDefault="00104D8D" w:rsidP="003B35AE">
      <w:pPr>
        <w:pStyle w:val="BodyText"/>
        <w:ind w:left="0"/>
        <w:jc w:val="both"/>
        <w:rPr>
          <w:rFonts w:cs="Arial"/>
        </w:rPr>
      </w:pPr>
    </w:p>
    <w:p w14:paraId="11D9A7EC" w14:textId="77777777" w:rsidR="00CA7B12" w:rsidRPr="007543A4" w:rsidRDefault="00CA7B12" w:rsidP="00CA7B12">
      <w:pPr>
        <w:pStyle w:val="BodyText"/>
        <w:ind w:left="0"/>
        <w:jc w:val="both"/>
        <w:rPr>
          <w:rFonts w:cs="Arial"/>
        </w:rPr>
      </w:pPr>
      <w:r w:rsidRPr="007543A4">
        <w:rPr>
          <w:rFonts w:cs="Arial"/>
          <w:noProof/>
          <w:lang w:val="en-ZA" w:eastAsia="en-ZA"/>
        </w:rPr>
        <mc:AlternateContent>
          <mc:Choice Requires="wpg">
            <w:drawing>
              <wp:anchor distT="0" distB="0" distL="114300" distR="114300" simplePos="0" relativeHeight="251654144" behindDoc="0" locked="0" layoutInCell="1" allowOverlap="1" wp14:anchorId="56669DD3" wp14:editId="39C18B88">
                <wp:simplePos x="0" y="0"/>
                <wp:positionH relativeFrom="page">
                  <wp:posOffset>-57150</wp:posOffset>
                </wp:positionH>
                <wp:positionV relativeFrom="page">
                  <wp:posOffset>9271000</wp:posOffset>
                </wp:positionV>
                <wp:extent cx="7639050" cy="4842510"/>
                <wp:effectExtent l="0" t="0" r="0" b="15240"/>
                <wp:wrapNone/>
                <wp:docPr id="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0" cy="4842510"/>
                          <a:chOff x="-124" y="14601"/>
                          <a:chExt cx="12030" cy="7626"/>
                        </a:xfrm>
                      </wpg:grpSpPr>
                      <wps:wsp>
                        <wps:cNvPr id="9" name="Freeform 79"/>
                        <wps:cNvSpPr>
                          <a:spLocks/>
                        </wps:cNvSpPr>
                        <wps:spPr bwMode="auto">
                          <a:xfrm>
                            <a:off x="0" y="14601"/>
                            <a:ext cx="11906" cy="2240"/>
                          </a:xfrm>
                          <a:custGeom>
                            <a:avLst/>
                            <a:gdLst>
                              <a:gd name="T0" fmla="*/ 11906 w 11906"/>
                              <a:gd name="T1" fmla="*/ 14601 h 2240"/>
                              <a:gd name="T2" fmla="*/ 0 w 11906"/>
                              <a:gd name="T3" fmla="*/ 14601 h 2240"/>
                              <a:gd name="T4" fmla="*/ 0 w 11906"/>
                              <a:gd name="T5" fmla="*/ 12361 h 2240"/>
                              <a:gd name="T6" fmla="*/ 11906 w 11906"/>
                              <a:gd name="T7" fmla="*/ 12361 h 2240"/>
                              <a:gd name="T8" fmla="*/ 11906 w 11906"/>
                              <a:gd name="T9" fmla="*/ 14601 h 2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906" h="2240">
                                <a:moveTo>
                                  <a:pt x="11906" y="2240"/>
                                </a:moveTo>
                                <a:lnTo>
                                  <a:pt x="0" y="2240"/>
                                </a:lnTo>
                                <a:lnTo>
                                  <a:pt x="0" y="0"/>
                                </a:lnTo>
                                <a:lnTo>
                                  <a:pt x="11906" y="0"/>
                                </a:lnTo>
                                <a:lnTo>
                                  <a:pt x="11906" y="2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 name="Group 74"/>
                        <wpg:cNvGrpSpPr>
                          <a:grpSpLocks/>
                        </wpg:cNvGrpSpPr>
                        <wpg:grpSpPr bwMode="auto">
                          <a:xfrm>
                            <a:off x="-124" y="14769"/>
                            <a:ext cx="11906" cy="7458"/>
                            <a:chOff x="-124" y="14769"/>
                            <a:chExt cx="11906" cy="7458"/>
                          </a:xfrm>
                        </wpg:grpSpPr>
                        <wps:wsp>
                          <wps:cNvPr id="12" name="Freeform 76"/>
                          <wps:cNvSpPr>
                            <a:spLocks/>
                          </wps:cNvSpPr>
                          <wps:spPr bwMode="auto">
                            <a:xfrm>
                              <a:off x="160" y="14769"/>
                              <a:ext cx="11339" cy="2"/>
                            </a:xfrm>
                            <a:custGeom>
                              <a:avLst/>
                              <a:gdLst>
                                <a:gd name="T0" fmla="*/ 0 w 11339"/>
                                <a:gd name="T1" fmla="*/ 0 h 2"/>
                                <a:gd name="T2" fmla="*/ 11339 w 11339"/>
                                <a:gd name="T3" fmla="*/ 0 h 2"/>
                                <a:gd name="T4" fmla="*/ 0 60000 65536"/>
                                <a:gd name="T5" fmla="*/ 0 60000 65536"/>
                              </a:gdLst>
                              <a:ahLst/>
                              <a:cxnLst>
                                <a:cxn ang="T4">
                                  <a:pos x="T0" y="T1"/>
                                </a:cxn>
                                <a:cxn ang="T5">
                                  <a:pos x="T2" y="T3"/>
                                </a:cxn>
                              </a:cxnLst>
                              <a:rect l="0" t="0" r="r" b="b"/>
                              <a:pathLst>
                                <a:path w="11339" h="2">
                                  <a:moveTo>
                                    <a:pt x="0" y="0"/>
                                  </a:moveTo>
                                  <a:lnTo>
                                    <a:pt x="11339"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75"/>
                          <wps:cNvSpPr txBox="1">
                            <a:spLocks noChangeArrowheads="1"/>
                          </wps:cNvSpPr>
                          <wps:spPr bwMode="auto">
                            <a:xfrm>
                              <a:off x="-124" y="14769"/>
                              <a:ext cx="11906" cy="7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9702F" w14:textId="77777777" w:rsidR="00CA7B12" w:rsidRDefault="00CA7B12" w:rsidP="00CA7B12">
                                <w:pPr>
                                  <w:spacing w:line="970" w:lineRule="exact"/>
                                  <w:jc w:val="center"/>
                                  <w:rPr>
                                    <w:rFonts w:ascii="Century Gothic" w:eastAsia="Century Gothic" w:hAnsi="Century Gothic" w:cs="Century Gothic"/>
                                    <w:sz w:val="80"/>
                                    <w:szCs w:val="80"/>
                                  </w:rPr>
                                </w:pPr>
                                <w:r>
                                  <w:rPr>
                                    <w:rFonts w:ascii="Century Gothic"/>
                                    <w:color w:val="ACA6A5"/>
                                    <w:sz w:val="80"/>
                                  </w:rPr>
                                  <w:t>2021</w:t>
                                </w:r>
                              </w:p>
                              <w:p w14:paraId="3E31A6D2" w14:textId="7F221786" w:rsidR="00CA7B12" w:rsidRDefault="00756FF6" w:rsidP="00756FF6">
                                <w:pPr>
                                  <w:tabs>
                                    <w:tab w:val="left" w:pos="2018"/>
                                    <w:tab w:val="left" w:pos="11338"/>
                                  </w:tabs>
                                  <w:spacing w:line="746" w:lineRule="exact"/>
                                  <w:jc w:val="center"/>
                                  <w:rPr>
                                    <w:rFonts w:ascii="Perpetua Titling MT" w:eastAsia="Perpetua Titling MT" w:hAnsi="Perpetua Titling MT" w:cs="Perpetua Titling MT"/>
                                    <w:sz w:val="64"/>
                                    <w:szCs w:val="64"/>
                                  </w:rPr>
                                </w:pPr>
                                <w:r>
                                  <w:rPr>
                                    <w:rFonts w:ascii="Perpetua Titling MT"/>
                                    <w:color w:val="A58F5F"/>
                                    <w:sz w:val="64"/>
                                    <w:u w:val="single" w:color="FFFFFF"/>
                                  </w:rPr>
                                  <w:t>RULE BOOK</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669DD3" id="Group 73" o:spid="_x0000_s1026" style="position:absolute;left:0;text-align:left;margin-left:-4.5pt;margin-top:730pt;width:601.5pt;height:381.3pt;z-index:251654144;mso-position-horizontal-relative:page;mso-position-vertical-relative:page" coordorigin="-124,14601" coordsize="12030,7626"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">
                <v:shape id="Freeform 79" o:spid="_x0000_s1027" style="position:absolute;top:14601;width:11906;height:2240;visibility:visible;mso-wrap-style:square;v-text-anchor:top" coordsize="11906,22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" path="m11906,2240l,2240,,,11906,r,2240xe" fillcolor="#231f20" stroked="f">
                  <v:path arrowok="t" o:connecttype="custom" o:connectlocs="11906,14601;0,14601;0,12361;11906,12361;11906,14601" o:connectangles="0,0,0,0,0"/>
                </v:shape>
                <v:group id="Group 74" o:spid="_x0000_s1028" style="position:absolute;left:-124;top:14769;width:11906;height:7458" coordorigin="-124,14769" coordsize="11906,745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">
                  <v:shape id="Freeform 76" o:spid="_x0000_s1029" style="position:absolute;left:160;top:14769;width:11339;height:2;visibility:visible;mso-wrap-style:square;v-text-anchor:top" coordsize="11339,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" path="m,l11339,e" filled="f" strokecolor="white" strokeweight="1pt">
                    <v:path arrowok="t" o:connecttype="custom" o:connectlocs="0,0;11339,0" o:connectangles="0,0"/>
                  </v:shape>
                  <v:shapetype id="_x0000_t202" coordsize="21600,21600" o:spt="202" path="m,l,21600r21600,l21600,xe">
                    <v:stroke joinstyle="miter"/>
                    <v:path gradientshapeok="t" o:connecttype="rect"/>
                  </v:shapetype>
                  <v:shape id="Text Box 75" o:spid="_x0000_s1030" type="#_x0000_t202" style="position:absolute;left:-124;top:14769;width:11906;height:74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" filled="f" stroked="f">
                    <v:textbox inset="0,0,0,0">
                      <w:txbxContent>
                        <w:p w14:paraId="6C59702F" w14:textId="77777777" w:rsidR="00CA7B12" w:rsidRDefault="00CA7B12" w:rsidP="00CA7B12">
                          <w:pPr>
                            <w:spacing w:line="970" w:lineRule="exact"/>
                            <w:jc w:val="center"/>
                            <w:rPr>
                              <w:rFonts w:ascii="Century Gothic" w:eastAsia="Century Gothic" w:hAnsi="Century Gothic" w:cs="Century Gothic"/>
                              <w:sz w:val="80"/>
                              <w:szCs w:val="80"/>
                            </w:rPr>
                          </w:pPr>
                          <w:r>
                            <w:rPr>
                              <w:rFonts w:ascii="Century Gothic"/>
                              <w:color w:val="ACA6A5"/>
                              <w:sz w:val="80"/>
                            </w:rPr>
                            <w:t>2021</w:t>
                          </w:r>
                        </w:p>
                        <w:p w14:paraId="3E31A6D2" w14:textId="7F221786" w:rsidR="00CA7B12" w:rsidRDefault="00756FF6" w:rsidP="00756FF6">
                          <w:pPr>
                            <w:tabs>
                              <w:tab w:val="left" w:pos="2018"/>
                              <w:tab w:val="left" w:pos="11338"/>
                            </w:tabs>
                            <w:spacing w:line="746" w:lineRule="exact"/>
                            <w:jc w:val="center"/>
                            <w:rPr>
                              <w:rFonts w:ascii="Perpetua Titling MT" w:eastAsia="Perpetua Titling MT" w:hAnsi="Perpetua Titling MT" w:cs="Perpetua Titling MT"/>
                              <w:sz w:val="64"/>
                              <w:szCs w:val="64"/>
                            </w:rPr>
                          </w:pPr>
                          <w:r>
                            <w:rPr>
                              <w:rFonts w:ascii="Perpetua Titling MT"/>
                              <w:color w:val="A58F5F"/>
                              <w:sz w:val="64"/>
                              <w:u w:val="single" w:color="FFFFFF"/>
                            </w:rPr>
                            <w:t>RULE BOOK</w:t>
                          </w:r>
                        </w:p>
                      </w:txbxContent>
                    </v:textbox>
                  </v:shape>
                </v:group>
                <w10:wrap anchorx="page" anchory="page"/>
              </v:group>
            </w:pict>
          </mc:Fallback>
        </mc:AlternateContent>
      </w:r>
    </w:p>
    <w:p w14:paraId="660BD635" w14:textId="77777777" w:rsidR="00CA7B12" w:rsidRPr="007543A4" w:rsidRDefault="00CA7B12" w:rsidP="00CA7B12">
      <w:pPr>
        <w:pStyle w:val="BodyText"/>
        <w:ind w:left="0"/>
        <w:jc w:val="both"/>
        <w:rPr>
          <w:rFonts w:cs="Arial"/>
        </w:rPr>
      </w:pPr>
    </w:p>
    <w:p w14:paraId="6F25A869" w14:textId="77777777" w:rsidR="00CA7B12" w:rsidRPr="00990DA2" w:rsidRDefault="00CA7B12" w:rsidP="00CA7B12">
      <w:pPr>
        <w:jc w:val="both"/>
        <w:rPr>
          <w:rFonts w:ascii="Arial" w:eastAsia="Arial" w:hAnsi="Arial" w:cs="Arial"/>
          <w:sz w:val="24"/>
          <w:szCs w:val="24"/>
        </w:rPr>
      </w:pPr>
      <w:r>
        <w:rPr>
          <w:rFonts w:cs="Arial"/>
        </w:rPr>
        <w:br w:type="page"/>
      </w:r>
    </w:p>
    <w:p w14:paraId="6C2C59B2" w14:textId="31D85DB7" w:rsidR="00104D8D" w:rsidRPr="003B35AE" w:rsidRDefault="00765257" w:rsidP="00765257">
      <w:pPr>
        <w:jc w:val="both"/>
        <w:rPr>
          <w:rFonts w:cs="Arial"/>
          <w:b/>
        </w:rPr>
      </w:pPr>
      <w:r>
        <w:rPr>
          <w:rFonts w:cs="Arial"/>
          <w:b/>
          <w:color w:val="231F20"/>
          <w:spacing w:val="-1"/>
        </w:rPr>
        <w:t>IN</w:t>
      </w:r>
      <w:r w:rsidR="0065338C" w:rsidRPr="003B35AE">
        <w:rPr>
          <w:rFonts w:cs="Arial"/>
          <w:b/>
          <w:color w:val="231F20"/>
          <w:spacing w:val="-1"/>
        </w:rPr>
        <w:t>TRODUCTION</w:t>
      </w:r>
    </w:p>
    <w:p w14:paraId="7C7A04A3" w14:textId="77777777" w:rsidR="00104D8D" w:rsidRPr="007543A4" w:rsidRDefault="00104D8D" w:rsidP="003B35AE">
      <w:pPr>
        <w:pStyle w:val="BodyText"/>
        <w:ind w:left="0"/>
        <w:jc w:val="both"/>
        <w:rPr>
          <w:rFonts w:cs="Arial"/>
          <w:b/>
          <w:bCs/>
        </w:rPr>
      </w:pPr>
    </w:p>
    <w:p w14:paraId="7010CE88" w14:textId="77777777" w:rsidR="00104D8D" w:rsidRPr="000F3DCA" w:rsidRDefault="0065338C" w:rsidP="003B35AE">
      <w:pPr>
        <w:pStyle w:val="BodyText"/>
        <w:ind w:left="0"/>
        <w:jc w:val="both"/>
        <w:rPr>
          <w:rFonts w:cs="Arial"/>
        </w:rPr>
      </w:pPr>
      <w:r w:rsidRPr="000F3DCA">
        <w:rPr>
          <w:rFonts w:cs="Arial"/>
          <w:spacing w:val="-1"/>
        </w:rPr>
        <w:t>Gauteng</w:t>
      </w:r>
      <w:r w:rsidRPr="000F3DCA">
        <w:rPr>
          <w:rFonts w:cs="Arial"/>
          <w:spacing w:val="3"/>
        </w:rPr>
        <w:t xml:space="preserve"> </w:t>
      </w:r>
      <w:r w:rsidRPr="000F3DCA">
        <w:rPr>
          <w:rFonts w:cs="Arial"/>
        </w:rPr>
        <w:t>Department</w:t>
      </w:r>
      <w:r w:rsidRPr="000F3DCA">
        <w:rPr>
          <w:rFonts w:cs="Arial"/>
          <w:spacing w:val="3"/>
        </w:rPr>
        <w:t xml:space="preserve"> </w:t>
      </w:r>
      <w:r w:rsidRPr="000F3DCA">
        <w:rPr>
          <w:rFonts w:cs="Arial"/>
        </w:rPr>
        <w:t>of</w:t>
      </w:r>
      <w:r w:rsidRPr="000F3DCA">
        <w:rPr>
          <w:rFonts w:cs="Arial"/>
          <w:spacing w:val="3"/>
        </w:rPr>
        <w:t xml:space="preserve"> </w:t>
      </w:r>
      <w:r w:rsidRPr="000F3DCA">
        <w:rPr>
          <w:rFonts w:cs="Arial"/>
          <w:spacing w:val="1"/>
        </w:rPr>
        <w:t>Sport,</w:t>
      </w:r>
      <w:r w:rsidRPr="000F3DCA">
        <w:rPr>
          <w:rFonts w:cs="Arial"/>
          <w:spacing w:val="-9"/>
        </w:rPr>
        <w:t xml:space="preserve"> </w:t>
      </w:r>
      <w:r w:rsidR="00212191" w:rsidRPr="000F3DCA">
        <w:rPr>
          <w:rFonts w:cs="Arial"/>
          <w:spacing w:val="2"/>
        </w:rPr>
        <w:t>Arts</w:t>
      </w:r>
      <w:r w:rsidR="00212191" w:rsidRPr="000F3DCA">
        <w:rPr>
          <w:rFonts w:cs="Arial"/>
          <w:spacing w:val="3"/>
        </w:rPr>
        <w:t>, Culture</w:t>
      </w:r>
      <w:r w:rsidRPr="000F3DCA">
        <w:rPr>
          <w:rFonts w:cs="Arial"/>
          <w:spacing w:val="3"/>
        </w:rPr>
        <w:t xml:space="preserve"> </w:t>
      </w:r>
      <w:r w:rsidRPr="000F3DCA">
        <w:rPr>
          <w:rFonts w:cs="Arial"/>
        </w:rPr>
        <w:t>and</w:t>
      </w:r>
      <w:r w:rsidRPr="000F3DCA">
        <w:rPr>
          <w:rFonts w:cs="Arial"/>
          <w:spacing w:val="3"/>
        </w:rPr>
        <w:t xml:space="preserve"> </w:t>
      </w:r>
      <w:r w:rsidRPr="000F3DCA">
        <w:rPr>
          <w:rFonts w:cs="Arial"/>
          <w:spacing w:val="-1"/>
        </w:rPr>
        <w:t>Recreation,</w:t>
      </w:r>
      <w:r w:rsidRPr="000F3DCA">
        <w:rPr>
          <w:rFonts w:cs="Arial"/>
          <w:spacing w:val="3"/>
        </w:rPr>
        <w:t xml:space="preserve"> </w:t>
      </w:r>
      <w:r w:rsidRPr="000F3DCA">
        <w:rPr>
          <w:rFonts w:cs="Arial"/>
        </w:rPr>
        <w:t>has</w:t>
      </w:r>
      <w:r w:rsidRPr="000F3DCA">
        <w:rPr>
          <w:rFonts w:cs="Arial"/>
          <w:spacing w:val="7"/>
        </w:rPr>
        <w:t xml:space="preserve"> </w:t>
      </w:r>
      <w:r w:rsidRPr="000F3DCA">
        <w:rPr>
          <w:rFonts w:cs="Arial"/>
          <w:spacing w:val="-2"/>
        </w:rPr>
        <w:t>created</w:t>
      </w:r>
      <w:r w:rsidRPr="000F3DCA">
        <w:rPr>
          <w:rFonts w:cs="Arial"/>
          <w:spacing w:val="3"/>
        </w:rPr>
        <w:t xml:space="preserve"> </w:t>
      </w:r>
      <w:r w:rsidRPr="000F3DCA">
        <w:rPr>
          <w:rFonts w:cs="Arial"/>
        </w:rPr>
        <w:t>the</w:t>
      </w:r>
      <w:r w:rsidRPr="000F3DCA">
        <w:rPr>
          <w:rFonts w:cs="Arial"/>
          <w:spacing w:val="3"/>
        </w:rPr>
        <w:t xml:space="preserve"> </w:t>
      </w:r>
      <w:r w:rsidR="00212191" w:rsidRPr="000F3DCA">
        <w:rPr>
          <w:rFonts w:cs="Arial"/>
          <w:spacing w:val="-1"/>
        </w:rPr>
        <w:t>Gauteng</w:t>
      </w:r>
      <w:r w:rsidR="009E27A1" w:rsidRPr="000F3DCA">
        <w:rPr>
          <w:rFonts w:cs="Arial"/>
          <w:spacing w:val="-1"/>
        </w:rPr>
        <w:t xml:space="preserve"> Women in</w:t>
      </w:r>
      <w:r w:rsidR="00212191" w:rsidRPr="000F3DCA">
        <w:rPr>
          <w:rFonts w:cs="Arial"/>
          <w:spacing w:val="1"/>
        </w:rPr>
        <w:t xml:space="preserve"> </w:t>
      </w:r>
      <w:r w:rsidRPr="000F3DCA">
        <w:rPr>
          <w:rFonts w:cs="Arial"/>
          <w:spacing w:val="1"/>
        </w:rPr>
        <w:t>Sport</w:t>
      </w:r>
      <w:r w:rsidRPr="000F3DCA">
        <w:rPr>
          <w:rFonts w:cs="Arial"/>
          <w:spacing w:val="-9"/>
        </w:rPr>
        <w:t xml:space="preserve"> </w:t>
      </w:r>
      <w:r w:rsidRPr="000F3DCA">
        <w:rPr>
          <w:rFonts w:cs="Arial"/>
          <w:spacing w:val="-4"/>
        </w:rPr>
        <w:t>Awards</w:t>
      </w:r>
      <w:r w:rsidRPr="000F3DCA">
        <w:rPr>
          <w:rFonts w:cs="Arial"/>
          <w:spacing w:val="3"/>
        </w:rPr>
        <w:t xml:space="preserve"> </w:t>
      </w:r>
      <w:r w:rsidRPr="000F3DCA">
        <w:rPr>
          <w:rFonts w:cs="Arial"/>
          <w:spacing w:val="-1"/>
        </w:rPr>
        <w:t>brand</w:t>
      </w:r>
      <w:r w:rsidR="009E27A1" w:rsidRPr="000F3DCA">
        <w:rPr>
          <w:rFonts w:cs="Arial"/>
          <w:spacing w:val="-1"/>
        </w:rPr>
        <w:t xml:space="preserve"> and will in collaboration with the Gauteng Sports Confederation</w:t>
      </w:r>
      <w:r w:rsidRPr="000F3DCA">
        <w:rPr>
          <w:rFonts w:cs="Arial"/>
          <w:spacing w:val="-1"/>
        </w:rPr>
        <w:t>,</w:t>
      </w:r>
      <w:r w:rsidRPr="000F3DCA">
        <w:rPr>
          <w:rFonts w:cs="Arial"/>
          <w:spacing w:val="-12"/>
        </w:rPr>
        <w:t xml:space="preserve"> </w:t>
      </w:r>
      <w:r w:rsidRPr="000F3DCA">
        <w:rPr>
          <w:rFonts w:cs="Arial"/>
        </w:rPr>
        <w:t>in</w:t>
      </w:r>
      <w:r w:rsidRPr="000F3DCA">
        <w:rPr>
          <w:rFonts w:cs="Arial"/>
          <w:spacing w:val="-12"/>
        </w:rPr>
        <w:t xml:space="preserve"> </w:t>
      </w:r>
      <w:r w:rsidRPr="000F3DCA">
        <w:rPr>
          <w:rFonts w:cs="Arial"/>
        </w:rPr>
        <w:t>a</w:t>
      </w:r>
      <w:r w:rsidRPr="000F3DCA">
        <w:rPr>
          <w:rFonts w:cs="Arial"/>
          <w:spacing w:val="-12"/>
        </w:rPr>
        <w:t xml:space="preserve"> </w:t>
      </w:r>
      <w:r w:rsidRPr="000F3DCA">
        <w:rPr>
          <w:rFonts w:cs="Arial"/>
        </w:rPr>
        <w:t>bid</w:t>
      </w:r>
      <w:r w:rsidRPr="000F3DCA">
        <w:rPr>
          <w:rFonts w:cs="Arial"/>
          <w:spacing w:val="-12"/>
        </w:rPr>
        <w:t xml:space="preserve"> </w:t>
      </w:r>
      <w:r w:rsidRPr="000F3DCA">
        <w:rPr>
          <w:rFonts w:cs="Arial"/>
          <w:spacing w:val="-3"/>
        </w:rPr>
        <w:t>to</w:t>
      </w:r>
      <w:r w:rsidRPr="000F3DCA">
        <w:rPr>
          <w:rFonts w:cs="Arial"/>
          <w:spacing w:val="-12"/>
        </w:rPr>
        <w:t xml:space="preserve"> </w:t>
      </w:r>
      <w:r w:rsidRPr="000F3DCA">
        <w:rPr>
          <w:rFonts w:cs="Arial"/>
          <w:spacing w:val="-4"/>
        </w:rPr>
        <w:t>reward</w:t>
      </w:r>
      <w:r w:rsidRPr="000F3DCA">
        <w:rPr>
          <w:rFonts w:cs="Arial"/>
          <w:spacing w:val="-12"/>
        </w:rPr>
        <w:t xml:space="preserve"> </w:t>
      </w:r>
      <w:r w:rsidRPr="000F3DCA">
        <w:rPr>
          <w:rFonts w:cs="Arial"/>
        </w:rPr>
        <w:t>the</w:t>
      </w:r>
      <w:r w:rsidRPr="000F3DCA">
        <w:rPr>
          <w:rFonts w:cs="Arial"/>
          <w:spacing w:val="-12"/>
        </w:rPr>
        <w:t xml:space="preserve"> </w:t>
      </w:r>
      <w:r w:rsidRPr="000F3DCA">
        <w:rPr>
          <w:rFonts w:cs="Arial"/>
          <w:spacing w:val="-5"/>
        </w:rPr>
        <w:t>Province’s</w:t>
      </w:r>
      <w:r w:rsidRPr="000F3DCA">
        <w:rPr>
          <w:rFonts w:cs="Arial"/>
          <w:spacing w:val="-12"/>
        </w:rPr>
        <w:t xml:space="preserve"> </w:t>
      </w:r>
      <w:r w:rsidR="009E27A1" w:rsidRPr="000F3DCA">
        <w:rPr>
          <w:rFonts w:cs="Arial"/>
          <w:spacing w:val="-12"/>
        </w:rPr>
        <w:t xml:space="preserve">women </w:t>
      </w:r>
      <w:r w:rsidRPr="000F3DCA">
        <w:rPr>
          <w:rFonts w:cs="Arial"/>
          <w:spacing w:val="1"/>
        </w:rPr>
        <w:t>sports</w:t>
      </w:r>
      <w:r w:rsidRPr="000F3DCA">
        <w:rPr>
          <w:rFonts w:cs="Arial"/>
          <w:spacing w:val="-12"/>
        </w:rPr>
        <w:t xml:space="preserve"> </w:t>
      </w:r>
      <w:r w:rsidRPr="000F3DCA">
        <w:rPr>
          <w:rFonts w:cs="Arial"/>
          <w:spacing w:val="-2"/>
        </w:rPr>
        <w:t>stars</w:t>
      </w:r>
      <w:r w:rsidR="009E27A1" w:rsidRPr="000F3DCA">
        <w:rPr>
          <w:rFonts w:cs="Arial"/>
          <w:spacing w:val="-2"/>
        </w:rPr>
        <w:t xml:space="preserve">, </w:t>
      </w:r>
      <w:r w:rsidR="009E27A1" w:rsidRPr="000F3DCA">
        <w:rPr>
          <w:rFonts w:cs="Arial"/>
          <w:spacing w:val="-3"/>
        </w:rPr>
        <w:t xml:space="preserve">give recognition to their achievements. Each District will hold their own Women in Sports Awards. This Rule Book thus applies to all women achievers on and off the field within the boundaries of TSHWANE.  </w:t>
      </w:r>
    </w:p>
    <w:p w14:paraId="4FD03835" w14:textId="77777777" w:rsidR="00104D8D" w:rsidRPr="000F3DCA" w:rsidRDefault="00104D8D" w:rsidP="003B35AE">
      <w:pPr>
        <w:pStyle w:val="BodyText"/>
        <w:ind w:left="0"/>
        <w:jc w:val="both"/>
        <w:rPr>
          <w:rFonts w:cs="Arial"/>
        </w:rPr>
      </w:pPr>
    </w:p>
    <w:p w14:paraId="02092C63" w14:textId="0AF4D2FB" w:rsidR="00104D8D" w:rsidRPr="000F3DCA" w:rsidRDefault="0065338C" w:rsidP="003B35AE">
      <w:pPr>
        <w:pStyle w:val="BodyText"/>
        <w:ind w:left="0"/>
        <w:jc w:val="both"/>
        <w:rPr>
          <w:rFonts w:cs="Arial"/>
        </w:rPr>
      </w:pPr>
      <w:r w:rsidRPr="000F3DCA">
        <w:rPr>
          <w:rFonts w:cs="Arial"/>
        </w:rPr>
        <w:t>The</w:t>
      </w:r>
      <w:r w:rsidRPr="000F3DCA">
        <w:rPr>
          <w:rFonts w:cs="Arial"/>
          <w:spacing w:val="-6"/>
        </w:rPr>
        <w:t xml:space="preserve"> </w:t>
      </w:r>
      <w:r w:rsidRPr="000F3DCA">
        <w:rPr>
          <w:rFonts w:cs="Arial"/>
        </w:rPr>
        <w:t>main</w:t>
      </w:r>
      <w:r w:rsidRPr="000F3DCA">
        <w:rPr>
          <w:rFonts w:cs="Arial"/>
          <w:spacing w:val="-6"/>
        </w:rPr>
        <w:t xml:space="preserve"> </w:t>
      </w:r>
      <w:r w:rsidRPr="000F3DCA">
        <w:rPr>
          <w:rFonts w:cs="Arial"/>
        </w:rPr>
        <w:t>aim</w:t>
      </w:r>
      <w:r w:rsidRPr="000F3DCA">
        <w:rPr>
          <w:rFonts w:cs="Arial"/>
          <w:spacing w:val="-6"/>
        </w:rPr>
        <w:t xml:space="preserve"> </w:t>
      </w:r>
      <w:r w:rsidRPr="000F3DCA">
        <w:rPr>
          <w:rFonts w:cs="Arial"/>
        </w:rPr>
        <w:t>is</w:t>
      </w:r>
      <w:r w:rsidRPr="000F3DCA">
        <w:rPr>
          <w:rFonts w:cs="Arial"/>
          <w:spacing w:val="-6"/>
        </w:rPr>
        <w:t xml:space="preserve"> </w:t>
      </w:r>
      <w:r w:rsidRPr="000F3DCA">
        <w:rPr>
          <w:rFonts w:cs="Arial"/>
          <w:spacing w:val="-3"/>
        </w:rPr>
        <w:t>to</w:t>
      </w:r>
      <w:r w:rsidRPr="000F3DCA">
        <w:rPr>
          <w:rFonts w:cs="Arial"/>
          <w:spacing w:val="-6"/>
        </w:rPr>
        <w:t xml:space="preserve"> </w:t>
      </w:r>
      <w:r w:rsidR="009E27A1" w:rsidRPr="000F3DCA">
        <w:rPr>
          <w:rFonts w:cs="Arial"/>
          <w:spacing w:val="-1"/>
        </w:rPr>
        <w:t>recognize</w:t>
      </w:r>
      <w:r w:rsidRPr="000F3DCA">
        <w:rPr>
          <w:rFonts w:cs="Arial"/>
          <w:spacing w:val="-6"/>
        </w:rPr>
        <w:t xml:space="preserve"> </w:t>
      </w:r>
      <w:r w:rsidRPr="000F3DCA">
        <w:rPr>
          <w:rFonts w:cs="Arial"/>
        </w:rPr>
        <w:t>and</w:t>
      </w:r>
      <w:r w:rsidRPr="000F3DCA">
        <w:rPr>
          <w:rFonts w:cs="Arial"/>
          <w:spacing w:val="-6"/>
        </w:rPr>
        <w:t xml:space="preserve"> </w:t>
      </w:r>
      <w:r w:rsidRPr="000F3DCA">
        <w:rPr>
          <w:rFonts w:cs="Arial"/>
        </w:rPr>
        <w:t>honour</w:t>
      </w:r>
      <w:r w:rsidRPr="000F3DCA">
        <w:rPr>
          <w:rFonts w:cs="Arial"/>
          <w:spacing w:val="-6"/>
        </w:rPr>
        <w:t xml:space="preserve"> </w:t>
      </w:r>
      <w:r w:rsidRPr="000F3DCA">
        <w:rPr>
          <w:rFonts w:cs="Arial"/>
        </w:rPr>
        <w:t>individuals</w:t>
      </w:r>
      <w:r w:rsidRPr="000F3DCA">
        <w:rPr>
          <w:rFonts w:cs="Arial"/>
          <w:spacing w:val="-6"/>
        </w:rPr>
        <w:t xml:space="preserve"> </w:t>
      </w:r>
      <w:r w:rsidRPr="000F3DCA">
        <w:rPr>
          <w:rFonts w:cs="Arial"/>
        </w:rPr>
        <w:t>and</w:t>
      </w:r>
      <w:r w:rsidRPr="000F3DCA">
        <w:rPr>
          <w:rFonts w:cs="Arial"/>
          <w:spacing w:val="-6"/>
        </w:rPr>
        <w:t xml:space="preserve"> </w:t>
      </w:r>
      <w:r w:rsidRPr="000F3DCA">
        <w:rPr>
          <w:rFonts w:cs="Arial"/>
          <w:spacing w:val="-1"/>
        </w:rPr>
        <w:t>teams</w:t>
      </w:r>
      <w:r w:rsidRPr="000F3DCA">
        <w:rPr>
          <w:rFonts w:cs="Arial"/>
          <w:spacing w:val="-6"/>
        </w:rPr>
        <w:t xml:space="preserve"> </w:t>
      </w:r>
      <w:r w:rsidRPr="000F3DCA">
        <w:rPr>
          <w:rFonts w:cs="Arial"/>
        </w:rPr>
        <w:t>who</w:t>
      </w:r>
      <w:r w:rsidRPr="000F3DCA">
        <w:rPr>
          <w:rFonts w:cs="Arial"/>
          <w:spacing w:val="-6"/>
        </w:rPr>
        <w:t xml:space="preserve"> </w:t>
      </w:r>
      <w:r w:rsidRPr="000F3DCA">
        <w:rPr>
          <w:rFonts w:cs="Arial"/>
          <w:spacing w:val="-3"/>
        </w:rPr>
        <w:t>have</w:t>
      </w:r>
      <w:r w:rsidRPr="000F3DCA">
        <w:rPr>
          <w:rFonts w:cs="Arial"/>
          <w:spacing w:val="-6"/>
        </w:rPr>
        <w:t xml:space="preserve"> </w:t>
      </w:r>
      <w:r w:rsidRPr="000F3DCA">
        <w:rPr>
          <w:rFonts w:cs="Arial"/>
          <w:spacing w:val="-3"/>
        </w:rPr>
        <w:t>excelled</w:t>
      </w:r>
      <w:r w:rsidRPr="000F3DCA">
        <w:rPr>
          <w:rFonts w:cs="Arial"/>
          <w:spacing w:val="-6"/>
        </w:rPr>
        <w:t xml:space="preserve"> </w:t>
      </w:r>
      <w:r w:rsidRPr="000F3DCA">
        <w:rPr>
          <w:rFonts w:cs="Arial"/>
        </w:rPr>
        <w:t>both</w:t>
      </w:r>
      <w:r w:rsidRPr="000F3DCA">
        <w:rPr>
          <w:rFonts w:cs="Arial"/>
          <w:spacing w:val="-6"/>
        </w:rPr>
        <w:t xml:space="preserve"> </w:t>
      </w:r>
      <w:r w:rsidRPr="000F3DCA">
        <w:rPr>
          <w:rFonts w:cs="Arial"/>
        </w:rPr>
        <w:t>on</w:t>
      </w:r>
      <w:r w:rsidRPr="000F3DCA">
        <w:rPr>
          <w:rFonts w:cs="Arial"/>
          <w:spacing w:val="-6"/>
        </w:rPr>
        <w:t xml:space="preserve"> </w:t>
      </w:r>
      <w:r w:rsidRPr="000F3DCA">
        <w:rPr>
          <w:rFonts w:cs="Arial"/>
        </w:rPr>
        <w:t>and</w:t>
      </w:r>
      <w:r w:rsidRPr="000F3DCA">
        <w:rPr>
          <w:rFonts w:cs="Arial"/>
          <w:spacing w:val="-6"/>
        </w:rPr>
        <w:t xml:space="preserve"> </w:t>
      </w:r>
      <w:r w:rsidRPr="000F3DCA">
        <w:rPr>
          <w:rFonts w:cs="Arial"/>
          <w:spacing w:val="-4"/>
        </w:rPr>
        <w:t>off</w:t>
      </w:r>
      <w:r w:rsidRPr="000F3DCA">
        <w:rPr>
          <w:rFonts w:cs="Arial"/>
          <w:spacing w:val="-6"/>
        </w:rPr>
        <w:t xml:space="preserve"> </w:t>
      </w:r>
      <w:r w:rsidRPr="000F3DCA">
        <w:rPr>
          <w:rFonts w:cs="Arial"/>
        </w:rPr>
        <w:t>the</w:t>
      </w:r>
      <w:r w:rsidRPr="000F3DCA">
        <w:rPr>
          <w:rFonts w:cs="Arial"/>
          <w:spacing w:val="29"/>
        </w:rPr>
        <w:t xml:space="preserve"> </w:t>
      </w:r>
      <w:r w:rsidRPr="000F3DCA">
        <w:rPr>
          <w:rFonts w:cs="Arial"/>
          <w:spacing w:val="-1"/>
        </w:rPr>
        <w:t>field</w:t>
      </w:r>
      <w:r w:rsidRPr="000F3DCA">
        <w:rPr>
          <w:rFonts w:cs="Arial"/>
          <w:spacing w:val="3"/>
        </w:rPr>
        <w:t xml:space="preserve"> </w:t>
      </w:r>
      <w:r w:rsidRPr="000F3DCA">
        <w:rPr>
          <w:rFonts w:cs="Arial"/>
        </w:rPr>
        <w:t>on</w:t>
      </w:r>
      <w:r w:rsidRPr="000F3DCA">
        <w:rPr>
          <w:rFonts w:cs="Arial"/>
          <w:spacing w:val="3"/>
        </w:rPr>
        <w:t xml:space="preserve"> </w:t>
      </w:r>
      <w:r w:rsidRPr="000F3DCA">
        <w:rPr>
          <w:rFonts w:cs="Arial"/>
        </w:rPr>
        <w:t>an</w:t>
      </w:r>
      <w:r w:rsidRPr="000F3DCA">
        <w:rPr>
          <w:rFonts w:cs="Arial"/>
          <w:spacing w:val="3"/>
        </w:rPr>
        <w:t xml:space="preserve"> </w:t>
      </w:r>
      <w:r w:rsidRPr="000F3DCA">
        <w:rPr>
          <w:rFonts w:cs="Arial"/>
          <w:spacing w:val="-1"/>
        </w:rPr>
        <w:t>annual</w:t>
      </w:r>
      <w:r w:rsidRPr="000F3DCA">
        <w:rPr>
          <w:rFonts w:cs="Arial"/>
          <w:spacing w:val="3"/>
        </w:rPr>
        <w:t xml:space="preserve"> </w:t>
      </w:r>
      <w:r w:rsidRPr="000F3DCA">
        <w:rPr>
          <w:rFonts w:cs="Arial"/>
        </w:rPr>
        <w:t>basis</w:t>
      </w:r>
      <w:r w:rsidRPr="000F3DCA">
        <w:rPr>
          <w:rFonts w:cs="Arial"/>
          <w:spacing w:val="3"/>
        </w:rPr>
        <w:t xml:space="preserve"> </w:t>
      </w:r>
      <w:r w:rsidRPr="000F3DCA">
        <w:rPr>
          <w:rFonts w:cs="Arial"/>
        </w:rPr>
        <w:t>which</w:t>
      </w:r>
      <w:r w:rsidRPr="000F3DCA">
        <w:rPr>
          <w:rFonts w:cs="Arial"/>
          <w:spacing w:val="3"/>
        </w:rPr>
        <w:t xml:space="preserve"> </w:t>
      </w:r>
      <w:r w:rsidRPr="000F3DCA">
        <w:rPr>
          <w:rFonts w:cs="Arial"/>
        </w:rPr>
        <w:t>will</w:t>
      </w:r>
      <w:r w:rsidRPr="000F3DCA">
        <w:rPr>
          <w:rFonts w:cs="Arial"/>
          <w:spacing w:val="3"/>
        </w:rPr>
        <w:t xml:space="preserve"> </w:t>
      </w:r>
      <w:r w:rsidRPr="000F3DCA">
        <w:rPr>
          <w:rFonts w:cs="Arial"/>
          <w:spacing w:val="-1"/>
        </w:rPr>
        <w:t>culminate</w:t>
      </w:r>
      <w:r w:rsidRPr="000F3DCA">
        <w:rPr>
          <w:rFonts w:cs="Arial"/>
          <w:spacing w:val="3"/>
        </w:rPr>
        <w:t xml:space="preserve"> </w:t>
      </w:r>
      <w:r w:rsidRPr="000F3DCA">
        <w:rPr>
          <w:rFonts w:cs="Arial"/>
          <w:spacing w:val="-3"/>
        </w:rPr>
        <w:t>to</w:t>
      </w:r>
      <w:r w:rsidRPr="000F3DCA">
        <w:rPr>
          <w:rFonts w:cs="Arial"/>
          <w:spacing w:val="3"/>
        </w:rPr>
        <w:t xml:space="preserve"> </w:t>
      </w:r>
      <w:r w:rsidRPr="000F3DCA">
        <w:rPr>
          <w:rFonts w:cs="Arial"/>
        </w:rPr>
        <w:t>the</w:t>
      </w:r>
      <w:r w:rsidR="00BE72A5" w:rsidRPr="000F3DCA">
        <w:rPr>
          <w:rFonts w:cs="Arial"/>
          <w:spacing w:val="3"/>
        </w:rPr>
        <w:t xml:space="preserve"> Gauteng Women in Sports</w:t>
      </w:r>
      <w:r w:rsidRPr="000F3DCA">
        <w:rPr>
          <w:rFonts w:cs="Arial"/>
          <w:spacing w:val="-9"/>
        </w:rPr>
        <w:t xml:space="preserve"> </w:t>
      </w:r>
      <w:r w:rsidRPr="000F3DCA">
        <w:rPr>
          <w:rFonts w:cs="Arial"/>
          <w:spacing w:val="-4"/>
        </w:rPr>
        <w:t>Awards.</w:t>
      </w:r>
      <w:r w:rsidRPr="000F3DCA">
        <w:rPr>
          <w:rFonts w:cs="Arial"/>
          <w:spacing w:val="-11"/>
        </w:rPr>
        <w:t xml:space="preserve"> </w:t>
      </w:r>
      <w:r w:rsidRPr="000F3DCA">
        <w:rPr>
          <w:rFonts w:cs="Arial"/>
          <w:spacing w:val="-3"/>
        </w:rPr>
        <w:t>For</w:t>
      </w:r>
      <w:r w:rsidRPr="000F3DCA">
        <w:rPr>
          <w:rFonts w:cs="Arial"/>
          <w:spacing w:val="3"/>
        </w:rPr>
        <w:t xml:space="preserve"> </w:t>
      </w:r>
      <w:r w:rsidRPr="000F3DCA">
        <w:rPr>
          <w:rFonts w:cs="Arial"/>
        </w:rPr>
        <w:t>the</w:t>
      </w:r>
      <w:r w:rsidRPr="000F3DCA">
        <w:rPr>
          <w:rFonts w:cs="Arial"/>
          <w:spacing w:val="3"/>
        </w:rPr>
        <w:t xml:space="preserve"> </w:t>
      </w:r>
      <w:r w:rsidRPr="000F3DCA">
        <w:rPr>
          <w:rFonts w:cs="Arial"/>
          <w:spacing w:val="-7"/>
        </w:rPr>
        <w:t>20</w:t>
      </w:r>
      <w:r w:rsidR="001A50CE" w:rsidRPr="000F3DCA">
        <w:rPr>
          <w:rFonts w:cs="Arial"/>
          <w:spacing w:val="-7"/>
        </w:rPr>
        <w:t>21</w:t>
      </w:r>
      <w:r w:rsidR="00CF3698" w:rsidRPr="000F3DCA">
        <w:rPr>
          <w:rFonts w:cs="Arial"/>
          <w:spacing w:val="-7"/>
        </w:rPr>
        <w:t xml:space="preserve"> </w:t>
      </w:r>
      <w:r w:rsidR="00BE72A5" w:rsidRPr="000F3DCA">
        <w:rPr>
          <w:rFonts w:cs="Arial"/>
          <w:spacing w:val="-7"/>
        </w:rPr>
        <w:t xml:space="preserve">Tshwane Women in Sports </w:t>
      </w:r>
      <w:r w:rsidRPr="000F3DCA">
        <w:rPr>
          <w:rFonts w:cs="Arial"/>
          <w:spacing w:val="-4"/>
        </w:rPr>
        <w:t>Awards,</w:t>
      </w:r>
      <w:r w:rsidRPr="000F3DCA">
        <w:rPr>
          <w:rFonts w:cs="Arial"/>
          <w:spacing w:val="3"/>
        </w:rPr>
        <w:t xml:space="preserve"> </w:t>
      </w:r>
      <w:r w:rsidRPr="000F3DCA">
        <w:rPr>
          <w:rFonts w:cs="Arial"/>
        </w:rPr>
        <w:t>the</w:t>
      </w:r>
      <w:r w:rsidRPr="000F3DCA">
        <w:rPr>
          <w:rFonts w:cs="Arial"/>
          <w:spacing w:val="3"/>
        </w:rPr>
        <w:t xml:space="preserve"> </w:t>
      </w:r>
      <w:r w:rsidRPr="000F3DCA">
        <w:rPr>
          <w:rFonts w:cs="Arial"/>
        </w:rPr>
        <w:t>period</w:t>
      </w:r>
      <w:r w:rsidR="00BE72A5" w:rsidRPr="000F3DCA">
        <w:rPr>
          <w:rFonts w:cs="Arial"/>
        </w:rPr>
        <w:t xml:space="preserve"> under consideration will be </w:t>
      </w:r>
      <w:r w:rsidR="00142341" w:rsidRPr="000F3DCA">
        <w:rPr>
          <w:rFonts w:cs="Arial"/>
        </w:rPr>
        <w:t>1 August 2020</w:t>
      </w:r>
      <w:r w:rsidRPr="000F3DCA">
        <w:rPr>
          <w:rFonts w:cs="Arial"/>
        </w:rPr>
        <w:t xml:space="preserve"> </w:t>
      </w:r>
      <w:r w:rsidRPr="000F3DCA">
        <w:rPr>
          <w:rFonts w:cs="Arial"/>
          <w:spacing w:val="-3"/>
        </w:rPr>
        <w:t>to</w:t>
      </w:r>
      <w:r w:rsidRPr="000F3DCA">
        <w:rPr>
          <w:rFonts w:cs="Arial"/>
        </w:rPr>
        <w:t xml:space="preserve"> </w:t>
      </w:r>
      <w:r w:rsidR="00BE72A5" w:rsidRPr="000F3DCA">
        <w:rPr>
          <w:rFonts w:cs="Arial"/>
        </w:rPr>
        <w:t>31 August 2021.</w:t>
      </w:r>
    </w:p>
    <w:p w14:paraId="34F8915B" w14:textId="77777777" w:rsidR="00104D8D" w:rsidRPr="000F3DCA" w:rsidRDefault="00104D8D" w:rsidP="003B35AE">
      <w:pPr>
        <w:pStyle w:val="BodyText"/>
        <w:ind w:left="0"/>
        <w:jc w:val="both"/>
        <w:rPr>
          <w:rFonts w:cs="Arial"/>
        </w:rPr>
      </w:pPr>
    </w:p>
    <w:p w14:paraId="3EED1D2A" w14:textId="1536729D" w:rsidR="00104D8D" w:rsidRPr="000F3DCA" w:rsidRDefault="0065338C" w:rsidP="003B35AE">
      <w:pPr>
        <w:pStyle w:val="BodyText"/>
        <w:ind w:left="0"/>
        <w:jc w:val="both"/>
        <w:rPr>
          <w:rFonts w:cs="Arial"/>
        </w:rPr>
      </w:pPr>
      <w:r w:rsidRPr="000F3DCA">
        <w:rPr>
          <w:rFonts w:cs="Arial"/>
        </w:rPr>
        <w:t>The</w:t>
      </w:r>
      <w:r w:rsidR="00136AA2" w:rsidRPr="000F3DCA">
        <w:rPr>
          <w:rFonts w:cs="Arial"/>
        </w:rPr>
        <w:t xml:space="preserve"> </w:t>
      </w:r>
      <w:r w:rsidRPr="000F3DCA">
        <w:rPr>
          <w:rFonts w:cs="Arial"/>
          <w:spacing w:val="-2"/>
        </w:rPr>
        <w:t>following</w:t>
      </w:r>
      <w:r w:rsidRPr="000F3DCA">
        <w:rPr>
          <w:rFonts w:cs="Arial"/>
        </w:rPr>
        <w:t xml:space="preserve"> </w:t>
      </w:r>
      <w:r w:rsidRPr="000F3DCA">
        <w:rPr>
          <w:rFonts w:cs="Arial"/>
          <w:spacing w:val="-1"/>
        </w:rPr>
        <w:t>categories</w:t>
      </w:r>
      <w:r w:rsidRPr="000F3DCA">
        <w:rPr>
          <w:rFonts w:cs="Arial"/>
        </w:rPr>
        <w:t xml:space="preserve"> will be </w:t>
      </w:r>
      <w:r w:rsidRPr="000F3DCA">
        <w:rPr>
          <w:rFonts w:cs="Arial"/>
          <w:spacing w:val="-1"/>
        </w:rPr>
        <w:t>considered</w:t>
      </w:r>
      <w:r w:rsidRPr="000F3DCA">
        <w:rPr>
          <w:rFonts w:cs="Arial"/>
        </w:rPr>
        <w:t xml:space="preserve"> </w:t>
      </w:r>
      <w:r w:rsidRPr="000F3DCA">
        <w:rPr>
          <w:rFonts w:cs="Arial"/>
          <w:spacing w:val="-3"/>
        </w:rPr>
        <w:t>for</w:t>
      </w:r>
      <w:r w:rsidRPr="000F3DCA">
        <w:rPr>
          <w:rFonts w:cs="Arial"/>
        </w:rPr>
        <w:t xml:space="preserve"> the </w:t>
      </w:r>
      <w:r w:rsidRPr="000F3DCA">
        <w:rPr>
          <w:rFonts w:cs="Arial"/>
          <w:spacing w:val="-2"/>
        </w:rPr>
        <w:t>awards:</w:t>
      </w:r>
    </w:p>
    <w:p w14:paraId="5F436758" w14:textId="77777777" w:rsidR="00104D8D" w:rsidRPr="000F3DCA" w:rsidRDefault="00104D8D" w:rsidP="003B35AE">
      <w:pPr>
        <w:pStyle w:val="BodyText"/>
        <w:ind w:left="0"/>
        <w:jc w:val="both"/>
        <w:rPr>
          <w:rFonts w:cs="Arial"/>
        </w:rPr>
      </w:pPr>
    </w:p>
    <w:p w14:paraId="37E0770E" w14:textId="77777777" w:rsidR="00BE72A5" w:rsidRPr="000F3DCA" w:rsidRDefault="0065338C" w:rsidP="00A54ACB">
      <w:pPr>
        <w:pStyle w:val="BodyText"/>
        <w:numPr>
          <w:ilvl w:val="0"/>
          <w:numId w:val="31"/>
        </w:numPr>
        <w:ind w:left="567" w:hanging="567"/>
        <w:jc w:val="both"/>
        <w:rPr>
          <w:rFonts w:cs="Arial"/>
        </w:rPr>
      </w:pPr>
      <w:r w:rsidRPr="000F3DCA">
        <w:rPr>
          <w:rFonts w:cs="Arial"/>
        </w:rPr>
        <w:t>Spo</w:t>
      </w:r>
      <w:r w:rsidRPr="000F3DCA">
        <w:rPr>
          <w:rFonts w:cs="Arial"/>
          <w:spacing w:val="9"/>
        </w:rPr>
        <w:t>r</w:t>
      </w:r>
      <w:r w:rsidRPr="000F3DCA">
        <w:rPr>
          <w:rFonts w:cs="Arial"/>
        </w:rPr>
        <w:t>t</w:t>
      </w:r>
      <w:r w:rsidRPr="000F3DCA">
        <w:rPr>
          <w:rFonts w:cs="Arial"/>
          <w:spacing w:val="-8"/>
        </w:rPr>
        <w:t>s</w:t>
      </w:r>
      <w:r w:rsidR="00BE72A5" w:rsidRPr="000F3DCA">
        <w:rPr>
          <w:rFonts w:cs="Arial"/>
          <w:spacing w:val="-8"/>
        </w:rPr>
        <w:t xml:space="preserve"> W</w:t>
      </w:r>
      <w:r w:rsidRPr="000F3DCA">
        <w:rPr>
          <w:rFonts w:cs="Arial"/>
        </w:rPr>
        <w:t>oman of the</w:t>
      </w:r>
      <w:r w:rsidRPr="000F3DCA">
        <w:rPr>
          <w:rFonts w:cs="Arial"/>
          <w:spacing w:val="-22"/>
        </w:rPr>
        <w:t xml:space="preserve"> </w:t>
      </w:r>
      <w:r w:rsidRPr="000F3DCA">
        <w:rPr>
          <w:rFonts w:cs="Arial"/>
          <w:spacing w:val="-34"/>
        </w:rPr>
        <w:t>Y</w:t>
      </w:r>
      <w:r w:rsidRPr="000F3DCA">
        <w:rPr>
          <w:rFonts w:cs="Arial"/>
        </w:rPr>
        <w:t>ear</w:t>
      </w:r>
      <w:r w:rsidR="00212191" w:rsidRPr="000F3DCA">
        <w:rPr>
          <w:rFonts w:cs="Arial"/>
        </w:rPr>
        <w:t>.</w:t>
      </w:r>
    </w:p>
    <w:p w14:paraId="394436FE" w14:textId="77777777" w:rsidR="00BE72A5" w:rsidRPr="000F3DCA" w:rsidRDefault="0065338C" w:rsidP="00A54ACB">
      <w:pPr>
        <w:pStyle w:val="BodyText"/>
        <w:numPr>
          <w:ilvl w:val="0"/>
          <w:numId w:val="31"/>
        </w:numPr>
        <w:ind w:left="567" w:hanging="567"/>
        <w:jc w:val="both"/>
        <w:rPr>
          <w:rFonts w:cs="Arial"/>
        </w:rPr>
      </w:pPr>
      <w:r w:rsidRPr="000F3DCA">
        <w:rPr>
          <w:rFonts w:cs="Arial"/>
        </w:rPr>
        <w:t>Spo</w:t>
      </w:r>
      <w:r w:rsidRPr="000F3DCA">
        <w:rPr>
          <w:rFonts w:cs="Arial"/>
          <w:spacing w:val="9"/>
        </w:rPr>
        <w:t>r</w:t>
      </w:r>
      <w:r w:rsidRPr="000F3DCA">
        <w:rPr>
          <w:rFonts w:cs="Arial"/>
        </w:rPr>
        <w:t>t</w:t>
      </w:r>
      <w:r w:rsidR="00BE72A5" w:rsidRPr="000F3DCA">
        <w:rPr>
          <w:rFonts w:cs="Arial"/>
        </w:rPr>
        <w:t>s</w:t>
      </w:r>
      <w:r w:rsidRPr="000F3DCA">
        <w:rPr>
          <w:rFonts w:cs="Arial"/>
          <w:spacing w:val="-12"/>
        </w:rPr>
        <w:t xml:space="preserve"> </w:t>
      </w:r>
      <w:r w:rsidRPr="000F3DCA">
        <w:rPr>
          <w:rFonts w:cs="Arial"/>
          <w:spacing w:val="-29"/>
        </w:rPr>
        <w:t>T</w:t>
      </w:r>
      <w:r w:rsidRPr="000F3DCA">
        <w:rPr>
          <w:rFonts w:cs="Arial"/>
        </w:rPr>
        <w:t>eam of the</w:t>
      </w:r>
      <w:r w:rsidRPr="000F3DCA">
        <w:rPr>
          <w:rFonts w:cs="Arial"/>
          <w:spacing w:val="-22"/>
        </w:rPr>
        <w:t xml:space="preserve"> </w:t>
      </w:r>
      <w:r w:rsidRPr="000F3DCA">
        <w:rPr>
          <w:rFonts w:cs="Arial"/>
          <w:spacing w:val="-34"/>
        </w:rPr>
        <w:t>Y</w:t>
      </w:r>
      <w:r w:rsidRPr="000F3DCA">
        <w:rPr>
          <w:rFonts w:cs="Arial"/>
        </w:rPr>
        <w:t>ear</w:t>
      </w:r>
      <w:r w:rsidR="00212191" w:rsidRPr="000F3DCA">
        <w:rPr>
          <w:rFonts w:cs="Arial"/>
        </w:rPr>
        <w:t>.</w:t>
      </w:r>
    </w:p>
    <w:p w14:paraId="08FE7F20" w14:textId="77777777" w:rsidR="00BE72A5" w:rsidRPr="000F3DCA" w:rsidRDefault="0065338C" w:rsidP="00A54ACB">
      <w:pPr>
        <w:pStyle w:val="BodyText"/>
        <w:numPr>
          <w:ilvl w:val="0"/>
          <w:numId w:val="31"/>
        </w:numPr>
        <w:ind w:left="567" w:hanging="567"/>
        <w:jc w:val="both"/>
        <w:rPr>
          <w:rFonts w:cs="Arial"/>
        </w:rPr>
      </w:pPr>
      <w:r w:rsidRPr="000F3DCA">
        <w:rPr>
          <w:rFonts w:cs="Arial"/>
        </w:rPr>
        <w:t>Spo</w:t>
      </w:r>
      <w:r w:rsidRPr="000F3DCA">
        <w:rPr>
          <w:rFonts w:cs="Arial"/>
          <w:spacing w:val="9"/>
        </w:rPr>
        <w:t>r</w:t>
      </w:r>
      <w:r w:rsidRPr="000F3DCA">
        <w:rPr>
          <w:rFonts w:cs="Arial"/>
        </w:rPr>
        <w:t>t</w:t>
      </w:r>
      <w:r w:rsidRPr="000F3DCA">
        <w:rPr>
          <w:rFonts w:cs="Arial"/>
          <w:spacing w:val="-8"/>
        </w:rPr>
        <w:t>s</w:t>
      </w:r>
      <w:r w:rsidR="00BE72A5" w:rsidRPr="000F3DCA">
        <w:rPr>
          <w:rFonts w:cs="Arial"/>
          <w:spacing w:val="-8"/>
        </w:rPr>
        <w:t xml:space="preserve"> W</w:t>
      </w:r>
      <w:r w:rsidRPr="000F3DCA">
        <w:rPr>
          <w:rFonts w:cs="Arial"/>
        </w:rPr>
        <w:t>oman of the</w:t>
      </w:r>
      <w:r w:rsidRPr="000F3DCA">
        <w:rPr>
          <w:rFonts w:cs="Arial"/>
          <w:spacing w:val="-22"/>
        </w:rPr>
        <w:t xml:space="preserve"> </w:t>
      </w:r>
      <w:r w:rsidRPr="000F3DCA">
        <w:rPr>
          <w:rFonts w:cs="Arial"/>
          <w:spacing w:val="-34"/>
        </w:rPr>
        <w:t>Y</w:t>
      </w:r>
      <w:r w:rsidRPr="000F3DCA">
        <w:rPr>
          <w:rFonts w:cs="Arial"/>
        </w:rPr>
        <w:t>ear</w:t>
      </w:r>
      <w:r w:rsidR="00212191" w:rsidRPr="000F3DCA">
        <w:rPr>
          <w:rFonts w:cs="Arial"/>
        </w:rPr>
        <w:t xml:space="preserve"> with a Disability.</w:t>
      </w:r>
    </w:p>
    <w:p w14:paraId="265FA1BA" w14:textId="77777777" w:rsidR="00BE72A5" w:rsidRPr="000F3DCA" w:rsidRDefault="0065338C" w:rsidP="00A54ACB">
      <w:pPr>
        <w:pStyle w:val="BodyText"/>
        <w:numPr>
          <w:ilvl w:val="0"/>
          <w:numId w:val="31"/>
        </w:numPr>
        <w:ind w:left="567" w:hanging="567"/>
        <w:jc w:val="both"/>
        <w:rPr>
          <w:rFonts w:cs="Arial"/>
        </w:rPr>
      </w:pPr>
      <w:r w:rsidRPr="000F3DCA">
        <w:rPr>
          <w:rFonts w:cs="Arial"/>
        </w:rPr>
        <w:t>Spo</w:t>
      </w:r>
      <w:r w:rsidRPr="000F3DCA">
        <w:rPr>
          <w:rFonts w:cs="Arial"/>
          <w:spacing w:val="9"/>
        </w:rPr>
        <w:t>r</w:t>
      </w:r>
      <w:r w:rsidRPr="000F3DCA">
        <w:rPr>
          <w:rFonts w:cs="Arial"/>
        </w:rPr>
        <w:t>ts</w:t>
      </w:r>
      <w:r w:rsidRPr="000F3DCA">
        <w:rPr>
          <w:rFonts w:cs="Arial"/>
          <w:spacing w:val="-12"/>
        </w:rPr>
        <w:t xml:space="preserve"> </w:t>
      </w:r>
      <w:r w:rsidRPr="000F3DCA">
        <w:rPr>
          <w:rFonts w:cs="Arial"/>
          <w:spacing w:val="-29"/>
        </w:rPr>
        <w:t>T</w:t>
      </w:r>
      <w:r w:rsidRPr="000F3DCA">
        <w:rPr>
          <w:rFonts w:cs="Arial"/>
        </w:rPr>
        <w:t>eam of the</w:t>
      </w:r>
      <w:r w:rsidRPr="000F3DCA">
        <w:rPr>
          <w:rFonts w:cs="Arial"/>
          <w:spacing w:val="-22"/>
        </w:rPr>
        <w:t xml:space="preserve"> </w:t>
      </w:r>
      <w:r w:rsidRPr="000F3DCA">
        <w:rPr>
          <w:rFonts w:cs="Arial"/>
          <w:spacing w:val="-34"/>
        </w:rPr>
        <w:t>Y</w:t>
      </w:r>
      <w:r w:rsidRPr="000F3DCA">
        <w:rPr>
          <w:rFonts w:cs="Arial"/>
        </w:rPr>
        <w:t>ear</w:t>
      </w:r>
      <w:r w:rsidR="00212191" w:rsidRPr="000F3DCA">
        <w:rPr>
          <w:rFonts w:cs="Arial"/>
        </w:rPr>
        <w:t xml:space="preserve"> with a Disability.</w:t>
      </w:r>
    </w:p>
    <w:p w14:paraId="3DCC31C4" w14:textId="77777777" w:rsidR="00BE72A5" w:rsidRPr="000F3DCA" w:rsidRDefault="0065338C" w:rsidP="00A54ACB">
      <w:pPr>
        <w:pStyle w:val="BodyText"/>
        <w:numPr>
          <w:ilvl w:val="0"/>
          <w:numId w:val="31"/>
        </w:numPr>
        <w:ind w:left="567" w:hanging="567"/>
        <w:jc w:val="both"/>
        <w:rPr>
          <w:rFonts w:cs="Arial"/>
        </w:rPr>
      </w:pPr>
      <w:r w:rsidRPr="000F3DCA">
        <w:rPr>
          <w:rFonts w:cs="Arial"/>
        </w:rPr>
        <w:t xml:space="preserve">Most </w:t>
      </w:r>
      <w:r w:rsidRPr="000F3DCA">
        <w:rPr>
          <w:rFonts w:cs="Arial"/>
          <w:spacing w:val="-1"/>
        </w:rPr>
        <w:t>promising</w:t>
      </w:r>
      <w:r w:rsidRPr="000F3DCA">
        <w:rPr>
          <w:rFonts w:cs="Arial"/>
        </w:rPr>
        <w:t xml:space="preserve"> </w:t>
      </w:r>
      <w:r w:rsidRPr="000F3DCA">
        <w:rPr>
          <w:rFonts w:cs="Arial"/>
          <w:spacing w:val="-1"/>
        </w:rPr>
        <w:t>athlete</w:t>
      </w:r>
      <w:r w:rsidRPr="000F3DCA">
        <w:rPr>
          <w:rFonts w:cs="Arial"/>
        </w:rPr>
        <w:t xml:space="preserve"> of the </w:t>
      </w:r>
      <w:r w:rsidRPr="000F3DCA">
        <w:rPr>
          <w:rFonts w:cs="Arial"/>
          <w:spacing w:val="-2"/>
        </w:rPr>
        <w:t>year</w:t>
      </w:r>
      <w:r w:rsidR="00212191" w:rsidRPr="000F3DCA">
        <w:rPr>
          <w:rFonts w:cs="Arial"/>
          <w:spacing w:val="-2"/>
        </w:rPr>
        <w:t>.</w:t>
      </w:r>
    </w:p>
    <w:p w14:paraId="5D9DF3D5" w14:textId="77777777" w:rsidR="00BE72A5" w:rsidRPr="000F3DCA" w:rsidRDefault="0065338C" w:rsidP="00A54ACB">
      <w:pPr>
        <w:pStyle w:val="BodyText"/>
        <w:numPr>
          <w:ilvl w:val="0"/>
          <w:numId w:val="31"/>
        </w:numPr>
        <w:ind w:left="567" w:hanging="567"/>
        <w:jc w:val="both"/>
        <w:rPr>
          <w:rFonts w:cs="Arial"/>
        </w:rPr>
      </w:pPr>
      <w:r w:rsidRPr="000F3DCA">
        <w:rPr>
          <w:rFonts w:cs="Arial"/>
        </w:rPr>
        <w:t xml:space="preserve">School </w:t>
      </w:r>
      <w:r w:rsidRPr="000F3DCA">
        <w:rPr>
          <w:rFonts w:cs="Arial"/>
          <w:spacing w:val="1"/>
        </w:rPr>
        <w:t>sport</w:t>
      </w:r>
      <w:r w:rsidRPr="000F3DCA">
        <w:rPr>
          <w:rFonts w:cs="Arial"/>
        </w:rPr>
        <w:t xml:space="preserve"> </w:t>
      </w:r>
      <w:r w:rsidRPr="000F3DCA">
        <w:rPr>
          <w:rFonts w:cs="Arial"/>
          <w:spacing w:val="-1"/>
        </w:rPr>
        <w:t>athlete</w:t>
      </w:r>
      <w:r w:rsidRPr="000F3DCA">
        <w:rPr>
          <w:rFonts w:cs="Arial"/>
          <w:spacing w:val="66"/>
        </w:rPr>
        <w:t xml:space="preserve"> </w:t>
      </w:r>
      <w:r w:rsidRPr="000F3DCA">
        <w:rPr>
          <w:rFonts w:cs="Arial"/>
        </w:rPr>
        <w:t xml:space="preserve">of the </w:t>
      </w:r>
      <w:r w:rsidRPr="000F3DCA">
        <w:rPr>
          <w:rFonts w:cs="Arial"/>
          <w:spacing w:val="-2"/>
        </w:rPr>
        <w:t>year</w:t>
      </w:r>
      <w:r w:rsidR="00212191" w:rsidRPr="000F3DCA">
        <w:rPr>
          <w:rFonts w:cs="Arial"/>
        </w:rPr>
        <w:t>.</w:t>
      </w:r>
    </w:p>
    <w:p w14:paraId="0FA02519" w14:textId="77777777" w:rsidR="00BE72A5" w:rsidRPr="000F3DCA" w:rsidRDefault="0065338C" w:rsidP="00A54ACB">
      <w:pPr>
        <w:pStyle w:val="BodyText"/>
        <w:numPr>
          <w:ilvl w:val="0"/>
          <w:numId w:val="31"/>
        </w:numPr>
        <w:ind w:left="567" w:hanging="567"/>
        <w:jc w:val="both"/>
        <w:rPr>
          <w:rFonts w:cs="Arial"/>
        </w:rPr>
      </w:pPr>
      <w:r w:rsidRPr="000F3DCA">
        <w:rPr>
          <w:rFonts w:cs="Arial"/>
        </w:rPr>
        <w:t xml:space="preserve">Most </w:t>
      </w:r>
      <w:r w:rsidRPr="000F3DCA">
        <w:rPr>
          <w:rFonts w:cs="Arial"/>
          <w:spacing w:val="-1"/>
        </w:rPr>
        <w:t>promising</w:t>
      </w:r>
      <w:r w:rsidRPr="000F3DCA">
        <w:rPr>
          <w:rFonts w:cs="Arial"/>
        </w:rPr>
        <w:t xml:space="preserve"> </w:t>
      </w:r>
      <w:r w:rsidRPr="000F3DCA">
        <w:rPr>
          <w:rFonts w:cs="Arial"/>
          <w:spacing w:val="-2"/>
        </w:rPr>
        <w:t>team</w:t>
      </w:r>
      <w:r w:rsidRPr="000F3DCA">
        <w:rPr>
          <w:rFonts w:cs="Arial"/>
        </w:rPr>
        <w:t xml:space="preserve"> of the </w:t>
      </w:r>
      <w:r w:rsidRPr="000F3DCA">
        <w:rPr>
          <w:rFonts w:cs="Arial"/>
          <w:spacing w:val="-2"/>
        </w:rPr>
        <w:t>year</w:t>
      </w:r>
      <w:r w:rsidR="00212191" w:rsidRPr="000F3DCA">
        <w:rPr>
          <w:rFonts w:cs="Arial"/>
          <w:spacing w:val="-2"/>
        </w:rPr>
        <w:t>.</w:t>
      </w:r>
    </w:p>
    <w:p w14:paraId="0DBBE715" w14:textId="35E92CD9" w:rsidR="00BE72A5" w:rsidRPr="000F3DCA" w:rsidRDefault="0065338C" w:rsidP="00A54ACB">
      <w:pPr>
        <w:pStyle w:val="BodyText"/>
        <w:numPr>
          <w:ilvl w:val="0"/>
          <w:numId w:val="31"/>
        </w:numPr>
        <w:ind w:left="567" w:hanging="567"/>
        <w:jc w:val="both"/>
        <w:rPr>
          <w:rFonts w:cs="Arial"/>
        </w:rPr>
      </w:pPr>
      <w:r w:rsidRPr="000F3DCA">
        <w:rPr>
          <w:rFonts w:cs="Arial"/>
          <w:spacing w:val="-1"/>
        </w:rPr>
        <w:t>Community</w:t>
      </w:r>
      <w:r w:rsidRPr="000F3DCA">
        <w:rPr>
          <w:rFonts w:cs="Arial"/>
        </w:rPr>
        <w:t xml:space="preserve"> based </w:t>
      </w:r>
      <w:r w:rsidRPr="000F3DCA">
        <w:rPr>
          <w:rFonts w:cs="Arial"/>
          <w:spacing w:val="1"/>
        </w:rPr>
        <w:t>sport</w:t>
      </w:r>
      <w:r w:rsidRPr="000F3DCA">
        <w:rPr>
          <w:rFonts w:cs="Arial"/>
        </w:rPr>
        <w:t xml:space="preserve"> and </w:t>
      </w:r>
      <w:r w:rsidRPr="000F3DCA">
        <w:rPr>
          <w:rFonts w:cs="Arial"/>
          <w:spacing w:val="-1"/>
        </w:rPr>
        <w:t>recreation</w:t>
      </w:r>
      <w:r w:rsidRPr="000F3DCA">
        <w:rPr>
          <w:rFonts w:cs="Arial"/>
        </w:rPr>
        <w:t xml:space="preserve"> </w:t>
      </w:r>
      <w:r w:rsidRPr="000F3DCA">
        <w:rPr>
          <w:rFonts w:cs="Arial"/>
          <w:spacing w:val="-2"/>
        </w:rPr>
        <w:t>programme</w:t>
      </w:r>
      <w:r w:rsidR="00212191" w:rsidRPr="000F3DCA">
        <w:rPr>
          <w:rFonts w:cs="Arial"/>
        </w:rPr>
        <w:t xml:space="preserve"> of the year.</w:t>
      </w:r>
      <w:r w:rsidR="00762984" w:rsidRPr="000F3DCA">
        <w:rPr>
          <w:rFonts w:cs="Arial"/>
        </w:rPr>
        <w:t xml:space="preserve"> ( NPO/ NGO/ FED)</w:t>
      </w:r>
    </w:p>
    <w:p w14:paraId="7C9CD08A" w14:textId="7FC37584" w:rsidR="00BE72A5" w:rsidRDefault="0065338C" w:rsidP="00A54ACB">
      <w:pPr>
        <w:pStyle w:val="BodyText"/>
        <w:numPr>
          <w:ilvl w:val="0"/>
          <w:numId w:val="31"/>
        </w:numPr>
        <w:ind w:left="567" w:hanging="567"/>
        <w:jc w:val="both"/>
        <w:rPr>
          <w:rFonts w:cs="Arial"/>
        </w:rPr>
      </w:pPr>
      <w:r w:rsidRPr="000F3DCA">
        <w:rPr>
          <w:rFonts w:cs="Arial"/>
          <w:spacing w:val="-4"/>
        </w:rPr>
        <w:t>C</w:t>
      </w:r>
      <w:r w:rsidRPr="000F3DCA">
        <w:rPr>
          <w:rFonts w:cs="Arial"/>
        </w:rPr>
        <w:t>oach of the</w:t>
      </w:r>
      <w:r w:rsidRPr="000F3DCA">
        <w:rPr>
          <w:rFonts w:cs="Arial"/>
          <w:spacing w:val="-22"/>
        </w:rPr>
        <w:t xml:space="preserve"> </w:t>
      </w:r>
      <w:r w:rsidRPr="000F3DCA">
        <w:rPr>
          <w:rFonts w:cs="Arial"/>
          <w:spacing w:val="-34"/>
        </w:rPr>
        <w:t>Y</w:t>
      </w:r>
      <w:r w:rsidRPr="000F3DCA">
        <w:rPr>
          <w:rFonts w:cs="Arial"/>
        </w:rPr>
        <w:t>ear</w:t>
      </w:r>
      <w:r w:rsidR="00212191" w:rsidRPr="000F3DCA">
        <w:rPr>
          <w:rFonts w:cs="Arial"/>
        </w:rPr>
        <w:t>.</w:t>
      </w:r>
      <w:r w:rsidR="00762984" w:rsidRPr="000F3DCA">
        <w:rPr>
          <w:rFonts w:cs="Arial"/>
        </w:rPr>
        <w:t xml:space="preserve"> </w:t>
      </w:r>
      <w:r w:rsidR="00756FF6">
        <w:rPr>
          <w:rFonts w:cs="Arial"/>
        </w:rPr>
        <w:t>Individual sport</w:t>
      </w:r>
    </w:p>
    <w:p w14:paraId="0880567F" w14:textId="67FF3F33" w:rsidR="00756FF6" w:rsidRPr="000F3DCA" w:rsidRDefault="00756FF6" w:rsidP="00A54ACB">
      <w:pPr>
        <w:pStyle w:val="BodyText"/>
        <w:numPr>
          <w:ilvl w:val="0"/>
          <w:numId w:val="31"/>
        </w:numPr>
        <w:ind w:left="567" w:hanging="567"/>
        <w:jc w:val="both"/>
        <w:rPr>
          <w:rFonts w:cs="Arial"/>
        </w:rPr>
      </w:pPr>
      <w:r>
        <w:rPr>
          <w:rFonts w:cs="Arial"/>
        </w:rPr>
        <w:t>Coach of the Year Team Sport</w:t>
      </w:r>
    </w:p>
    <w:p w14:paraId="26F93C04" w14:textId="77777777" w:rsidR="00BE72A5" w:rsidRPr="000F3DCA" w:rsidRDefault="0065338C" w:rsidP="00A54ACB">
      <w:pPr>
        <w:pStyle w:val="BodyText"/>
        <w:numPr>
          <w:ilvl w:val="0"/>
          <w:numId w:val="31"/>
        </w:numPr>
        <w:ind w:left="567" w:hanging="567"/>
        <w:jc w:val="both"/>
        <w:rPr>
          <w:rFonts w:cs="Arial"/>
        </w:rPr>
      </w:pPr>
      <w:r w:rsidRPr="000F3DCA">
        <w:rPr>
          <w:rFonts w:cs="Arial"/>
          <w:spacing w:val="-29"/>
        </w:rPr>
        <w:t>T</w:t>
      </w:r>
      <w:r w:rsidRPr="000F3DCA">
        <w:rPr>
          <w:rFonts w:cs="Arial"/>
        </w:rPr>
        <w:t>echnical O</w:t>
      </w:r>
      <w:r w:rsidRPr="000F3DCA">
        <w:rPr>
          <w:rFonts w:cs="Arial"/>
          <w:spacing w:val="-10"/>
        </w:rPr>
        <w:t>f</w:t>
      </w:r>
      <w:r w:rsidRPr="000F3DCA">
        <w:rPr>
          <w:rFonts w:cs="Arial"/>
          <w:spacing w:val="-4"/>
        </w:rPr>
        <w:t>f</w:t>
      </w:r>
      <w:r w:rsidRPr="000F3DCA">
        <w:rPr>
          <w:rFonts w:cs="Arial"/>
        </w:rPr>
        <w:t>icial of</w:t>
      </w:r>
      <w:r w:rsidRPr="000F3DCA">
        <w:rPr>
          <w:rFonts w:cs="Arial"/>
          <w:spacing w:val="-22"/>
        </w:rPr>
        <w:t xml:space="preserve"> </w:t>
      </w:r>
      <w:r w:rsidRPr="000F3DCA">
        <w:rPr>
          <w:rFonts w:cs="Arial"/>
          <w:spacing w:val="-34"/>
        </w:rPr>
        <w:t>Y</w:t>
      </w:r>
      <w:r w:rsidRPr="000F3DCA">
        <w:rPr>
          <w:rFonts w:cs="Arial"/>
        </w:rPr>
        <w:t>ear</w:t>
      </w:r>
      <w:r w:rsidR="00212191" w:rsidRPr="000F3DCA">
        <w:rPr>
          <w:rFonts w:cs="Arial"/>
        </w:rPr>
        <w:t>.</w:t>
      </w:r>
    </w:p>
    <w:p w14:paraId="42801EEC" w14:textId="77777777" w:rsidR="00BE72A5" w:rsidRPr="000F3DCA" w:rsidRDefault="0065338C" w:rsidP="00A54ACB">
      <w:pPr>
        <w:pStyle w:val="BodyText"/>
        <w:numPr>
          <w:ilvl w:val="0"/>
          <w:numId w:val="31"/>
        </w:numPr>
        <w:ind w:left="567" w:hanging="567"/>
        <w:jc w:val="both"/>
        <w:rPr>
          <w:rFonts w:cs="Arial"/>
        </w:rPr>
      </w:pPr>
      <w:r w:rsidRPr="000F3DCA">
        <w:rPr>
          <w:rFonts w:cs="Arial"/>
          <w:spacing w:val="-5"/>
        </w:rPr>
        <w:t>A</w:t>
      </w:r>
      <w:r w:rsidRPr="000F3DCA">
        <w:rPr>
          <w:rFonts w:cs="Arial"/>
        </w:rPr>
        <w:t>dminist</w:t>
      </w:r>
      <w:r w:rsidRPr="000F3DCA">
        <w:rPr>
          <w:rFonts w:cs="Arial"/>
          <w:spacing w:val="-3"/>
        </w:rPr>
        <w:t>r</w:t>
      </w:r>
      <w:r w:rsidRPr="000F3DCA">
        <w:rPr>
          <w:rFonts w:cs="Arial"/>
        </w:rPr>
        <w:t>a</w:t>
      </w:r>
      <w:r w:rsidRPr="000F3DCA">
        <w:rPr>
          <w:rFonts w:cs="Arial"/>
          <w:spacing w:val="-5"/>
        </w:rPr>
        <w:t>t</w:t>
      </w:r>
      <w:r w:rsidRPr="000F3DCA">
        <w:rPr>
          <w:rFonts w:cs="Arial"/>
        </w:rPr>
        <w:t>or of the</w:t>
      </w:r>
      <w:r w:rsidRPr="000F3DCA">
        <w:rPr>
          <w:rFonts w:cs="Arial"/>
          <w:spacing w:val="-22"/>
        </w:rPr>
        <w:t xml:space="preserve"> </w:t>
      </w:r>
      <w:r w:rsidRPr="000F3DCA">
        <w:rPr>
          <w:rFonts w:cs="Arial"/>
          <w:spacing w:val="-34"/>
        </w:rPr>
        <w:t>Y</w:t>
      </w:r>
      <w:r w:rsidRPr="000F3DCA">
        <w:rPr>
          <w:rFonts w:cs="Arial"/>
        </w:rPr>
        <w:t>ear</w:t>
      </w:r>
      <w:r w:rsidR="00212191" w:rsidRPr="000F3DCA">
        <w:rPr>
          <w:rFonts w:cs="Arial"/>
        </w:rPr>
        <w:t>.</w:t>
      </w:r>
    </w:p>
    <w:p w14:paraId="482F29C9" w14:textId="77777777" w:rsidR="00BE72A5" w:rsidRPr="000F3DCA" w:rsidRDefault="0065338C" w:rsidP="00A54ACB">
      <w:pPr>
        <w:pStyle w:val="BodyText"/>
        <w:numPr>
          <w:ilvl w:val="0"/>
          <w:numId w:val="31"/>
        </w:numPr>
        <w:ind w:left="567" w:hanging="567"/>
        <w:jc w:val="both"/>
        <w:rPr>
          <w:rFonts w:cs="Arial"/>
        </w:rPr>
      </w:pPr>
      <w:r w:rsidRPr="000F3DCA">
        <w:rPr>
          <w:rFonts w:cs="Arial"/>
          <w:spacing w:val="1"/>
        </w:rPr>
        <w:t>Sport</w:t>
      </w:r>
      <w:r w:rsidRPr="000F3DCA">
        <w:rPr>
          <w:rFonts w:cs="Arial"/>
        </w:rPr>
        <w:t xml:space="preserve"> </w:t>
      </w:r>
      <w:r w:rsidRPr="000F3DCA">
        <w:rPr>
          <w:rFonts w:cs="Arial"/>
          <w:spacing w:val="-4"/>
        </w:rPr>
        <w:t>Fan</w:t>
      </w:r>
      <w:r w:rsidRPr="000F3DCA">
        <w:rPr>
          <w:rFonts w:cs="Arial"/>
        </w:rPr>
        <w:t xml:space="preserve"> of the </w:t>
      </w:r>
      <w:r w:rsidRPr="000F3DCA">
        <w:rPr>
          <w:rFonts w:cs="Arial"/>
          <w:spacing w:val="-2"/>
        </w:rPr>
        <w:t>year</w:t>
      </w:r>
      <w:r w:rsidR="00212191" w:rsidRPr="000F3DCA">
        <w:rPr>
          <w:rFonts w:cs="Arial"/>
          <w:spacing w:val="-2"/>
        </w:rPr>
        <w:t>.</w:t>
      </w:r>
    </w:p>
    <w:p w14:paraId="5462ECFE" w14:textId="77777777" w:rsidR="004E219A" w:rsidRPr="000F3DCA" w:rsidRDefault="0065338C" w:rsidP="00A54ACB">
      <w:pPr>
        <w:pStyle w:val="BodyText"/>
        <w:numPr>
          <w:ilvl w:val="0"/>
          <w:numId w:val="31"/>
        </w:numPr>
        <w:ind w:left="567" w:hanging="567"/>
        <w:jc w:val="both"/>
        <w:rPr>
          <w:rFonts w:cs="Arial"/>
        </w:rPr>
      </w:pPr>
      <w:r w:rsidRPr="000F3DCA">
        <w:rPr>
          <w:rFonts w:cs="Arial"/>
          <w:spacing w:val="1"/>
        </w:rPr>
        <w:t>Sport</w:t>
      </w:r>
      <w:r w:rsidRPr="000F3DCA">
        <w:rPr>
          <w:rFonts w:cs="Arial"/>
        </w:rPr>
        <w:t xml:space="preserve"> Journalist of the </w:t>
      </w:r>
      <w:r w:rsidRPr="000F3DCA">
        <w:rPr>
          <w:rFonts w:cs="Arial"/>
          <w:spacing w:val="-2"/>
        </w:rPr>
        <w:t>year</w:t>
      </w:r>
      <w:r w:rsidR="004E219A" w:rsidRPr="000F3DCA">
        <w:rPr>
          <w:rFonts w:cs="Arial"/>
          <w:spacing w:val="-2"/>
        </w:rPr>
        <w:t xml:space="preserve"> - </w:t>
      </w:r>
      <w:r w:rsidRPr="000F3DCA">
        <w:rPr>
          <w:rFonts w:cs="Arial"/>
        </w:rPr>
        <w:t xml:space="preserve">This includes print media, </w:t>
      </w:r>
      <w:r w:rsidRPr="000F3DCA">
        <w:rPr>
          <w:rFonts w:cs="Arial"/>
          <w:spacing w:val="-1"/>
        </w:rPr>
        <w:t>radio</w:t>
      </w:r>
      <w:r w:rsidRPr="000F3DCA">
        <w:rPr>
          <w:rFonts w:cs="Arial"/>
        </w:rPr>
        <w:t xml:space="preserve"> and </w:t>
      </w:r>
      <w:r w:rsidRPr="000F3DCA">
        <w:rPr>
          <w:rFonts w:cs="Arial"/>
          <w:spacing w:val="-2"/>
        </w:rPr>
        <w:t>television</w:t>
      </w:r>
      <w:r w:rsidR="00BE72A5" w:rsidRPr="000F3DCA">
        <w:rPr>
          <w:rFonts w:cs="Arial"/>
          <w:spacing w:val="-2"/>
        </w:rPr>
        <w:t>.</w:t>
      </w:r>
    </w:p>
    <w:p w14:paraId="6BF3B885" w14:textId="16B05EE0" w:rsidR="00BE72A5" w:rsidRPr="000F3DCA" w:rsidRDefault="0065338C" w:rsidP="00A54ACB">
      <w:pPr>
        <w:pStyle w:val="BodyText"/>
        <w:numPr>
          <w:ilvl w:val="0"/>
          <w:numId w:val="31"/>
        </w:numPr>
        <w:ind w:left="567" w:hanging="567"/>
        <w:jc w:val="both"/>
        <w:rPr>
          <w:rFonts w:cs="Arial"/>
        </w:rPr>
      </w:pPr>
      <w:r w:rsidRPr="000F3DCA">
        <w:rPr>
          <w:rFonts w:cs="Arial"/>
          <w:spacing w:val="1"/>
        </w:rPr>
        <w:t>Sport</w:t>
      </w:r>
      <w:r w:rsidRPr="000F3DCA">
        <w:rPr>
          <w:rFonts w:cs="Arial"/>
        </w:rPr>
        <w:t xml:space="preserve"> </w:t>
      </w:r>
      <w:r w:rsidRPr="000F3DCA">
        <w:rPr>
          <w:rFonts w:cs="Arial"/>
          <w:spacing w:val="-3"/>
        </w:rPr>
        <w:t>Program</w:t>
      </w:r>
      <w:r w:rsidRPr="000F3DCA">
        <w:rPr>
          <w:rFonts w:cs="Arial"/>
        </w:rPr>
        <w:t xml:space="preserve"> of the </w:t>
      </w:r>
      <w:r w:rsidRPr="000F3DCA">
        <w:rPr>
          <w:rFonts w:cs="Arial"/>
          <w:spacing w:val="-2"/>
        </w:rPr>
        <w:t>year</w:t>
      </w:r>
      <w:r w:rsidR="00212191" w:rsidRPr="000F3DCA">
        <w:rPr>
          <w:rFonts w:cs="Arial"/>
          <w:spacing w:val="-2"/>
        </w:rPr>
        <w:t>.</w:t>
      </w:r>
      <w:r w:rsidR="00762984" w:rsidRPr="000F3DCA">
        <w:rPr>
          <w:rFonts w:cs="Arial"/>
          <w:spacing w:val="-2"/>
        </w:rPr>
        <w:t xml:space="preserve">( Media ) </w:t>
      </w:r>
    </w:p>
    <w:p w14:paraId="7FFAB9ED" w14:textId="11355D24" w:rsidR="00BE72A5" w:rsidRPr="000F3DCA" w:rsidRDefault="0065338C" w:rsidP="00A54ACB">
      <w:pPr>
        <w:pStyle w:val="BodyText"/>
        <w:numPr>
          <w:ilvl w:val="0"/>
          <w:numId w:val="31"/>
        </w:numPr>
        <w:ind w:left="567" w:hanging="567"/>
        <w:jc w:val="both"/>
        <w:rPr>
          <w:rFonts w:cs="Arial"/>
        </w:rPr>
      </w:pPr>
      <w:r w:rsidRPr="000F3DCA">
        <w:rPr>
          <w:rFonts w:cs="Arial"/>
          <w:spacing w:val="-1"/>
        </w:rPr>
        <w:t>Community</w:t>
      </w:r>
      <w:r w:rsidRPr="000F3DCA">
        <w:rPr>
          <w:rFonts w:cs="Arial"/>
        </w:rPr>
        <w:t xml:space="preserve"> </w:t>
      </w:r>
      <w:r w:rsidR="00C25DD1" w:rsidRPr="000F3DCA">
        <w:rPr>
          <w:rFonts w:cs="Arial"/>
        </w:rPr>
        <w:t>(Tshwane</w:t>
      </w:r>
      <w:r w:rsidR="00762984" w:rsidRPr="000F3DCA">
        <w:rPr>
          <w:rFonts w:cs="Arial"/>
        </w:rPr>
        <w:t xml:space="preserve">) </w:t>
      </w:r>
      <w:r w:rsidRPr="000F3DCA">
        <w:rPr>
          <w:rFonts w:cs="Arial"/>
        </w:rPr>
        <w:t xml:space="preserve">Media of the </w:t>
      </w:r>
      <w:r w:rsidRPr="000F3DCA">
        <w:rPr>
          <w:rFonts w:cs="Arial"/>
          <w:spacing w:val="-2"/>
        </w:rPr>
        <w:t>year</w:t>
      </w:r>
      <w:r w:rsidRPr="000F3DCA">
        <w:rPr>
          <w:rFonts w:cs="Arial"/>
        </w:rPr>
        <w:t xml:space="preserve"> (print, </w:t>
      </w:r>
      <w:r w:rsidRPr="000F3DCA">
        <w:rPr>
          <w:rFonts w:cs="Arial"/>
          <w:spacing w:val="-1"/>
        </w:rPr>
        <w:t>radio</w:t>
      </w:r>
      <w:r w:rsidRPr="000F3DCA">
        <w:rPr>
          <w:rFonts w:cs="Arial"/>
        </w:rPr>
        <w:t xml:space="preserve"> and </w:t>
      </w:r>
      <w:r w:rsidRPr="000F3DCA">
        <w:rPr>
          <w:rFonts w:cs="Arial"/>
          <w:spacing w:val="-2"/>
        </w:rPr>
        <w:t>television)</w:t>
      </w:r>
      <w:r w:rsidR="00BE72A5" w:rsidRPr="000F3DCA">
        <w:rPr>
          <w:rFonts w:cs="Arial"/>
        </w:rPr>
        <w:t xml:space="preserve">. </w:t>
      </w:r>
    </w:p>
    <w:p w14:paraId="50BBC3CA" w14:textId="2FC6266C" w:rsidR="00BE72A5" w:rsidRPr="000F3DCA" w:rsidRDefault="00BE72A5" w:rsidP="00A54ACB">
      <w:pPr>
        <w:pStyle w:val="BodyText"/>
        <w:numPr>
          <w:ilvl w:val="0"/>
          <w:numId w:val="31"/>
        </w:numPr>
        <w:ind w:left="567" w:hanging="567"/>
        <w:jc w:val="both"/>
        <w:rPr>
          <w:rFonts w:cs="Arial"/>
        </w:rPr>
      </w:pPr>
      <w:r w:rsidRPr="000F3DCA">
        <w:rPr>
          <w:rFonts w:cs="Arial"/>
          <w:spacing w:val="-2"/>
        </w:rPr>
        <w:t>President</w:t>
      </w:r>
      <w:r w:rsidR="00756FF6">
        <w:rPr>
          <w:rFonts w:cs="Arial"/>
          <w:spacing w:val="-2"/>
        </w:rPr>
        <w:t>’</w:t>
      </w:r>
      <w:r w:rsidRPr="000F3DCA">
        <w:rPr>
          <w:rFonts w:cs="Arial"/>
          <w:spacing w:val="-2"/>
        </w:rPr>
        <w:t>s</w:t>
      </w:r>
      <w:r w:rsidR="0065338C" w:rsidRPr="000F3DCA">
        <w:rPr>
          <w:rFonts w:cs="Arial"/>
        </w:rPr>
        <w:t xml:space="preserve"> </w:t>
      </w:r>
      <w:r w:rsidR="0065338C" w:rsidRPr="000F3DCA">
        <w:rPr>
          <w:rFonts w:cs="Arial"/>
          <w:spacing w:val="-3"/>
        </w:rPr>
        <w:t>award</w:t>
      </w:r>
      <w:r w:rsidR="00762984" w:rsidRPr="000F3DCA">
        <w:rPr>
          <w:rFonts w:cs="Arial"/>
          <w:spacing w:val="-3"/>
        </w:rPr>
        <w:t>(s)</w:t>
      </w:r>
      <w:r w:rsidR="00212191" w:rsidRPr="000F3DCA">
        <w:rPr>
          <w:rFonts w:cs="Arial"/>
          <w:spacing w:val="-3"/>
        </w:rPr>
        <w:t>.</w:t>
      </w:r>
      <w:r w:rsidRPr="000F3DCA">
        <w:rPr>
          <w:rFonts w:cs="Arial"/>
          <w:spacing w:val="-3"/>
        </w:rPr>
        <w:t xml:space="preserve"> </w:t>
      </w:r>
    </w:p>
    <w:p w14:paraId="4E52FE9D" w14:textId="7E5DA72A" w:rsidR="00104D8D" w:rsidRPr="000F3DCA" w:rsidRDefault="0065338C" w:rsidP="00A54ACB">
      <w:pPr>
        <w:pStyle w:val="BodyText"/>
        <w:numPr>
          <w:ilvl w:val="0"/>
          <w:numId w:val="31"/>
        </w:numPr>
        <w:ind w:left="567" w:hanging="567"/>
        <w:jc w:val="both"/>
        <w:rPr>
          <w:rFonts w:cs="Arial"/>
        </w:rPr>
      </w:pPr>
      <w:r w:rsidRPr="000F3DCA">
        <w:rPr>
          <w:rFonts w:cs="Arial"/>
        </w:rPr>
        <w:t>Spo</w:t>
      </w:r>
      <w:r w:rsidRPr="000F3DCA">
        <w:rPr>
          <w:rFonts w:cs="Arial"/>
          <w:spacing w:val="9"/>
        </w:rPr>
        <w:t>r</w:t>
      </w:r>
      <w:r w:rsidRPr="000F3DCA">
        <w:rPr>
          <w:rFonts w:cs="Arial"/>
        </w:rPr>
        <w:t xml:space="preserve">t </w:t>
      </w:r>
      <w:r w:rsidRPr="000F3DCA">
        <w:rPr>
          <w:rFonts w:cs="Arial"/>
          <w:spacing w:val="-12"/>
        </w:rPr>
        <w:t>P</w:t>
      </w:r>
      <w:r w:rsidRPr="000F3DCA">
        <w:rPr>
          <w:rFonts w:cs="Arial"/>
        </w:rPr>
        <w:t>e</w:t>
      </w:r>
      <w:r w:rsidRPr="000F3DCA">
        <w:rPr>
          <w:rFonts w:cs="Arial"/>
          <w:spacing w:val="-5"/>
        </w:rPr>
        <w:t>r</w:t>
      </w:r>
      <w:r w:rsidRPr="000F3DCA">
        <w:rPr>
          <w:rFonts w:cs="Arial"/>
        </w:rPr>
        <w:t>sonali</w:t>
      </w:r>
      <w:r w:rsidRPr="000F3DCA">
        <w:rPr>
          <w:rFonts w:cs="Arial"/>
          <w:spacing w:val="4"/>
        </w:rPr>
        <w:t>t</w:t>
      </w:r>
      <w:r w:rsidRPr="000F3DCA">
        <w:rPr>
          <w:rFonts w:cs="Arial"/>
        </w:rPr>
        <w:t>y of the</w:t>
      </w:r>
      <w:r w:rsidRPr="000F3DCA">
        <w:rPr>
          <w:rFonts w:cs="Arial"/>
          <w:spacing w:val="-22"/>
        </w:rPr>
        <w:t xml:space="preserve"> </w:t>
      </w:r>
      <w:r w:rsidRPr="000F3DCA">
        <w:rPr>
          <w:rFonts w:cs="Arial"/>
          <w:spacing w:val="-34"/>
        </w:rPr>
        <w:t>Y</w:t>
      </w:r>
      <w:r w:rsidRPr="000F3DCA">
        <w:rPr>
          <w:rFonts w:cs="Arial"/>
        </w:rPr>
        <w:t>ear</w:t>
      </w:r>
      <w:r w:rsidR="00212191" w:rsidRPr="000F3DCA">
        <w:rPr>
          <w:rFonts w:cs="Arial"/>
        </w:rPr>
        <w:t>.</w:t>
      </w:r>
    </w:p>
    <w:p w14:paraId="69E2DFFB" w14:textId="1419300C" w:rsidR="00762984" w:rsidRPr="000F3DCA" w:rsidRDefault="00762984" w:rsidP="00A54ACB">
      <w:pPr>
        <w:pStyle w:val="BodyText"/>
        <w:numPr>
          <w:ilvl w:val="0"/>
          <w:numId w:val="31"/>
        </w:numPr>
        <w:ind w:left="567" w:hanging="567"/>
        <w:jc w:val="both"/>
        <w:rPr>
          <w:rFonts w:cs="Arial"/>
        </w:rPr>
      </w:pPr>
      <w:r w:rsidRPr="000F3DCA">
        <w:rPr>
          <w:rFonts w:cs="Arial"/>
        </w:rPr>
        <w:t>Sponsor of the year</w:t>
      </w:r>
    </w:p>
    <w:p w14:paraId="26F8C30F" w14:textId="10248B6B" w:rsidR="00320BDD" w:rsidRPr="000F3DCA" w:rsidRDefault="00320BDD" w:rsidP="00A54ACB">
      <w:pPr>
        <w:pStyle w:val="BodyText"/>
        <w:numPr>
          <w:ilvl w:val="0"/>
          <w:numId w:val="31"/>
        </w:numPr>
        <w:ind w:left="567" w:hanging="567"/>
        <w:jc w:val="both"/>
        <w:rPr>
          <w:rFonts w:cs="Arial"/>
        </w:rPr>
      </w:pPr>
      <w:r w:rsidRPr="000F3DCA">
        <w:rPr>
          <w:rFonts w:cs="Arial"/>
        </w:rPr>
        <w:t>Volunteer of the year</w:t>
      </w:r>
    </w:p>
    <w:p w14:paraId="6A59560E" w14:textId="087867EB" w:rsidR="00393FE3" w:rsidRPr="000F3DCA" w:rsidRDefault="00393FE3" w:rsidP="003B35AE">
      <w:pPr>
        <w:pStyle w:val="BodyText"/>
        <w:ind w:left="0"/>
        <w:jc w:val="both"/>
        <w:rPr>
          <w:rFonts w:cs="Arial"/>
        </w:rPr>
      </w:pPr>
    </w:p>
    <w:p w14:paraId="0F557DFF" w14:textId="77777777" w:rsidR="00393FE3" w:rsidRPr="000F3DCA" w:rsidRDefault="00393FE3" w:rsidP="003B35AE">
      <w:pPr>
        <w:jc w:val="both"/>
        <w:rPr>
          <w:rFonts w:ascii="Arial" w:eastAsia="Arial" w:hAnsi="Arial" w:cs="Arial"/>
          <w:sz w:val="24"/>
          <w:szCs w:val="24"/>
        </w:rPr>
      </w:pPr>
      <w:r w:rsidRPr="000F3DCA">
        <w:rPr>
          <w:rFonts w:cs="Arial"/>
        </w:rPr>
        <w:br w:type="page"/>
      </w:r>
    </w:p>
    <w:p w14:paraId="3C86A96C" w14:textId="549F94DE" w:rsidR="00104D8D" w:rsidRPr="000F3DCA" w:rsidRDefault="0065338C" w:rsidP="00A54ACB">
      <w:pPr>
        <w:pStyle w:val="BodyText"/>
        <w:numPr>
          <w:ilvl w:val="0"/>
          <w:numId w:val="33"/>
        </w:numPr>
        <w:ind w:left="567" w:hanging="567"/>
        <w:jc w:val="both"/>
        <w:rPr>
          <w:rFonts w:cs="Arial"/>
          <w:b/>
        </w:rPr>
      </w:pPr>
      <w:r w:rsidRPr="000F3DCA">
        <w:rPr>
          <w:rFonts w:cs="Arial"/>
          <w:b/>
          <w:spacing w:val="-3"/>
        </w:rPr>
        <w:t>NOMINATION</w:t>
      </w:r>
      <w:r w:rsidRPr="000F3DCA">
        <w:rPr>
          <w:rFonts w:cs="Arial"/>
          <w:b/>
        </w:rPr>
        <w:t xml:space="preserve"> </w:t>
      </w:r>
      <w:r w:rsidRPr="000F3DCA">
        <w:rPr>
          <w:rFonts w:cs="Arial"/>
          <w:b/>
          <w:spacing w:val="-1"/>
        </w:rPr>
        <w:t>PROCESS</w:t>
      </w:r>
    </w:p>
    <w:p w14:paraId="151E7B90" w14:textId="77777777" w:rsidR="00104D8D" w:rsidRPr="000F3DCA" w:rsidRDefault="00104D8D" w:rsidP="003B35AE">
      <w:pPr>
        <w:pStyle w:val="BodyText"/>
        <w:tabs>
          <w:tab w:val="left" w:pos="567"/>
        </w:tabs>
        <w:ind w:left="0"/>
        <w:jc w:val="both"/>
        <w:rPr>
          <w:rFonts w:cs="Arial"/>
          <w:b/>
          <w:bCs/>
        </w:rPr>
      </w:pPr>
    </w:p>
    <w:p w14:paraId="4D77094C" w14:textId="0DE1720A" w:rsidR="00104D8D" w:rsidRPr="000F3DCA" w:rsidRDefault="003B35AE" w:rsidP="003B35AE">
      <w:pPr>
        <w:pStyle w:val="BodyText"/>
        <w:tabs>
          <w:tab w:val="left" w:pos="567"/>
        </w:tabs>
        <w:ind w:left="0"/>
        <w:jc w:val="both"/>
        <w:rPr>
          <w:rFonts w:cs="Arial"/>
        </w:rPr>
      </w:pPr>
      <w:r w:rsidRPr="000F3DCA">
        <w:rPr>
          <w:rFonts w:cs="Arial"/>
          <w:spacing w:val="-1"/>
        </w:rPr>
        <w:t>2.1</w:t>
      </w:r>
      <w:r w:rsidRPr="000F3DCA">
        <w:rPr>
          <w:rFonts w:cs="Arial"/>
          <w:spacing w:val="-1"/>
        </w:rPr>
        <w:tab/>
      </w:r>
      <w:r w:rsidR="0065338C" w:rsidRPr="000F3DCA">
        <w:rPr>
          <w:rFonts w:cs="Arial"/>
          <w:spacing w:val="-1"/>
        </w:rPr>
        <w:t>Secretariat</w:t>
      </w:r>
      <w:r w:rsidR="00136AA2" w:rsidRPr="000F3DCA">
        <w:rPr>
          <w:rFonts w:cs="Arial"/>
          <w:spacing w:val="-1"/>
        </w:rPr>
        <w:t xml:space="preserve"> </w:t>
      </w:r>
    </w:p>
    <w:p w14:paraId="6AAC751C" w14:textId="77777777" w:rsidR="00104D8D" w:rsidRPr="000F3DCA" w:rsidRDefault="00104D8D" w:rsidP="003B35AE">
      <w:pPr>
        <w:pStyle w:val="BodyText"/>
        <w:ind w:left="0"/>
        <w:jc w:val="both"/>
        <w:rPr>
          <w:rFonts w:cs="Arial"/>
        </w:rPr>
      </w:pPr>
    </w:p>
    <w:p w14:paraId="75159E77" w14:textId="59982448" w:rsidR="00104D8D" w:rsidRPr="000F3DCA" w:rsidRDefault="0065338C" w:rsidP="003B35AE">
      <w:pPr>
        <w:pStyle w:val="BodyText"/>
        <w:ind w:left="0"/>
        <w:jc w:val="both"/>
        <w:rPr>
          <w:rFonts w:cs="Arial"/>
        </w:rPr>
      </w:pPr>
      <w:r w:rsidRPr="000F3DCA">
        <w:rPr>
          <w:rFonts w:cs="Arial"/>
          <w:spacing w:val="-3"/>
        </w:rPr>
        <w:t>For</w:t>
      </w:r>
      <w:r w:rsidRPr="000F3DCA">
        <w:rPr>
          <w:rFonts w:cs="Arial"/>
          <w:spacing w:val="-17"/>
        </w:rPr>
        <w:t xml:space="preserve"> </w:t>
      </w:r>
      <w:r w:rsidRPr="000F3DCA">
        <w:rPr>
          <w:rFonts w:cs="Arial"/>
        </w:rPr>
        <w:t>these</w:t>
      </w:r>
      <w:r w:rsidRPr="000F3DCA">
        <w:rPr>
          <w:rFonts w:cs="Arial"/>
          <w:spacing w:val="-17"/>
        </w:rPr>
        <w:t xml:space="preserve"> </w:t>
      </w:r>
      <w:r w:rsidRPr="000F3DCA">
        <w:rPr>
          <w:rFonts w:cs="Arial"/>
          <w:spacing w:val="-1"/>
        </w:rPr>
        <w:t>annual</w:t>
      </w:r>
      <w:r w:rsidRPr="000F3DCA">
        <w:rPr>
          <w:rFonts w:cs="Arial"/>
          <w:spacing w:val="-17"/>
        </w:rPr>
        <w:t xml:space="preserve"> </w:t>
      </w:r>
      <w:r w:rsidRPr="000F3DCA">
        <w:rPr>
          <w:rFonts w:cs="Arial"/>
          <w:spacing w:val="-3"/>
        </w:rPr>
        <w:t>awards</w:t>
      </w:r>
      <w:r w:rsidRPr="000F3DCA">
        <w:rPr>
          <w:rFonts w:cs="Arial"/>
          <w:spacing w:val="-17"/>
        </w:rPr>
        <w:t xml:space="preserve"> </w:t>
      </w:r>
      <w:r w:rsidRPr="000F3DCA">
        <w:rPr>
          <w:rFonts w:cs="Arial"/>
          <w:spacing w:val="-3"/>
        </w:rPr>
        <w:t>to</w:t>
      </w:r>
      <w:r w:rsidRPr="000F3DCA">
        <w:rPr>
          <w:rFonts w:cs="Arial"/>
          <w:spacing w:val="-17"/>
        </w:rPr>
        <w:t xml:space="preserve"> </w:t>
      </w:r>
      <w:r w:rsidRPr="000F3DCA">
        <w:rPr>
          <w:rFonts w:cs="Arial"/>
        </w:rPr>
        <w:t>be</w:t>
      </w:r>
      <w:r w:rsidRPr="000F3DCA">
        <w:rPr>
          <w:rFonts w:cs="Arial"/>
          <w:spacing w:val="-17"/>
        </w:rPr>
        <w:t xml:space="preserve"> </w:t>
      </w:r>
      <w:r w:rsidRPr="000F3DCA">
        <w:rPr>
          <w:rFonts w:cs="Arial"/>
        </w:rPr>
        <w:t>successful</w:t>
      </w:r>
      <w:r w:rsidRPr="000F3DCA">
        <w:rPr>
          <w:rFonts w:cs="Arial"/>
          <w:spacing w:val="-17"/>
        </w:rPr>
        <w:t xml:space="preserve"> </w:t>
      </w:r>
      <w:r w:rsidRPr="000F3DCA">
        <w:rPr>
          <w:rFonts w:cs="Arial"/>
          <w:spacing w:val="-1"/>
        </w:rPr>
        <w:t>there</w:t>
      </w:r>
      <w:r w:rsidRPr="000F3DCA">
        <w:rPr>
          <w:rFonts w:cs="Arial"/>
          <w:spacing w:val="-17"/>
        </w:rPr>
        <w:t xml:space="preserve"> </w:t>
      </w:r>
      <w:r w:rsidRPr="000F3DCA">
        <w:rPr>
          <w:rFonts w:cs="Arial"/>
        </w:rPr>
        <w:t>need</w:t>
      </w:r>
      <w:r w:rsidR="00765257" w:rsidRPr="000F3DCA">
        <w:rPr>
          <w:rFonts w:cs="Arial"/>
        </w:rPr>
        <w:t>s</w:t>
      </w:r>
      <w:r w:rsidRPr="000F3DCA">
        <w:rPr>
          <w:rFonts w:cs="Arial"/>
          <w:spacing w:val="-17"/>
        </w:rPr>
        <w:t xml:space="preserve"> </w:t>
      </w:r>
      <w:r w:rsidRPr="000F3DCA">
        <w:rPr>
          <w:rFonts w:cs="Arial"/>
          <w:spacing w:val="-3"/>
        </w:rPr>
        <w:t>to</w:t>
      </w:r>
      <w:r w:rsidRPr="000F3DCA">
        <w:rPr>
          <w:rFonts w:cs="Arial"/>
          <w:spacing w:val="-17"/>
        </w:rPr>
        <w:t xml:space="preserve"> </w:t>
      </w:r>
      <w:r w:rsidRPr="000F3DCA">
        <w:rPr>
          <w:rFonts w:cs="Arial"/>
        </w:rPr>
        <w:t>be</w:t>
      </w:r>
      <w:r w:rsidRPr="000F3DCA">
        <w:rPr>
          <w:rFonts w:cs="Arial"/>
          <w:spacing w:val="-17"/>
        </w:rPr>
        <w:t xml:space="preserve"> </w:t>
      </w:r>
      <w:r w:rsidRPr="000F3DCA">
        <w:rPr>
          <w:rFonts w:cs="Arial"/>
        </w:rPr>
        <w:t>a</w:t>
      </w:r>
      <w:r w:rsidRPr="000F3DCA">
        <w:rPr>
          <w:rFonts w:cs="Arial"/>
          <w:spacing w:val="-17"/>
        </w:rPr>
        <w:t xml:space="preserve"> </w:t>
      </w:r>
      <w:r w:rsidRPr="000F3DCA">
        <w:rPr>
          <w:rFonts w:cs="Arial"/>
          <w:spacing w:val="-1"/>
        </w:rPr>
        <w:t>secretariat</w:t>
      </w:r>
      <w:r w:rsidRPr="000F3DCA">
        <w:rPr>
          <w:rFonts w:cs="Arial"/>
          <w:spacing w:val="-17"/>
        </w:rPr>
        <w:t xml:space="preserve"> </w:t>
      </w:r>
      <w:r w:rsidRPr="000F3DCA">
        <w:rPr>
          <w:rFonts w:cs="Arial"/>
        </w:rPr>
        <w:t>in</w:t>
      </w:r>
      <w:r w:rsidRPr="000F3DCA">
        <w:rPr>
          <w:rFonts w:cs="Arial"/>
          <w:spacing w:val="-17"/>
        </w:rPr>
        <w:t xml:space="preserve"> </w:t>
      </w:r>
      <w:r w:rsidRPr="000F3DCA">
        <w:rPr>
          <w:rFonts w:cs="Arial"/>
        </w:rPr>
        <w:t>place</w:t>
      </w:r>
      <w:r w:rsidRPr="000F3DCA">
        <w:rPr>
          <w:rFonts w:cs="Arial"/>
          <w:spacing w:val="-17"/>
        </w:rPr>
        <w:t xml:space="preserve"> </w:t>
      </w:r>
      <w:r w:rsidRPr="000F3DCA">
        <w:rPr>
          <w:rFonts w:cs="Arial"/>
        </w:rPr>
        <w:t>that</w:t>
      </w:r>
      <w:r w:rsidRPr="000F3DCA">
        <w:rPr>
          <w:rFonts w:cs="Arial"/>
          <w:spacing w:val="-17"/>
        </w:rPr>
        <w:t xml:space="preserve"> </w:t>
      </w:r>
      <w:r w:rsidRPr="000F3DCA">
        <w:rPr>
          <w:rFonts w:cs="Arial"/>
        </w:rPr>
        <w:t>will</w:t>
      </w:r>
      <w:r w:rsidRPr="000F3DCA">
        <w:rPr>
          <w:rFonts w:cs="Arial"/>
          <w:spacing w:val="-17"/>
        </w:rPr>
        <w:t xml:space="preserve"> </w:t>
      </w:r>
      <w:r w:rsidRPr="000F3DCA">
        <w:rPr>
          <w:rFonts w:cs="Arial"/>
        </w:rPr>
        <w:t>be</w:t>
      </w:r>
      <w:r w:rsidRPr="000F3DCA">
        <w:rPr>
          <w:rFonts w:cs="Arial"/>
          <w:spacing w:val="-17"/>
        </w:rPr>
        <w:t xml:space="preserve"> </w:t>
      </w:r>
      <w:r w:rsidRPr="000F3DCA">
        <w:rPr>
          <w:rFonts w:cs="Arial"/>
          <w:spacing w:val="-1"/>
        </w:rPr>
        <w:t>responsible</w:t>
      </w:r>
      <w:r w:rsidRPr="000F3DCA">
        <w:rPr>
          <w:rFonts w:cs="Arial"/>
          <w:spacing w:val="35"/>
        </w:rPr>
        <w:t xml:space="preserve"> </w:t>
      </w:r>
      <w:r w:rsidRPr="000F3DCA">
        <w:rPr>
          <w:rFonts w:cs="Arial"/>
          <w:spacing w:val="-3"/>
        </w:rPr>
        <w:t>for</w:t>
      </w:r>
      <w:r w:rsidRPr="000F3DCA">
        <w:rPr>
          <w:rFonts w:cs="Arial"/>
          <w:spacing w:val="-5"/>
        </w:rPr>
        <w:t xml:space="preserve"> </w:t>
      </w:r>
      <w:r w:rsidRPr="000F3DCA">
        <w:rPr>
          <w:rFonts w:cs="Arial"/>
        </w:rPr>
        <w:t>the</w:t>
      </w:r>
      <w:r w:rsidRPr="000F3DCA">
        <w:rPr>
          <w:rFonts w:cs="Arial"/>
          <w:spacing w:val="-5"/>
        </w:rPr>
        <w:t xml:space="preserve"> </w:t>
      </w:r>
      <w:r w:rsidRPr="000F3DCA">
        <w:rPr>
          <w:rFonts w:cs="Arial"/>
        </w:rPr>
        <w:t>planning</w:t>
      </w:r>
      <w:r w:rsidRPr="000F3DCA">
        <w:rPr>
          <w:rFonts w:cs="Arial"/>
          <w:spacing w:val="-5"/>
        </w:rPr>
        <w:t xml:space="preserve"> </w:t>
      </w:r>
      <w:r w:rsidRPr="000F3DCA">
        <w:rPr>
          <w:rFonts w:cs="Arial"/>
        </w:rPr>
        <w:t>of</w:t>
      </w:r>
      <w:r w:rsidRPr="000F3DCA">
        <w:rPr>
          <w:rFonts w:cs="Arial"/>
          <w:spacing w:val="-5"/>
        </w:rPr>
        <w:t xml:space="preserve"> </w:t>
      </w:r>
      <w:r w:rsidRPr="000F3DCA">
        <w:rPr>
          <w:rFonts w:cs="Arial"/>
        </w:rPr>
        <w:t>the</w:t>
      </w:r>
      <w:r w:rsidRPr="000F3DCA">
        <w:rPr>
          <w:rFonts w:cs="Arial"/>
          <w:spacing w:val="-5"/>
        </w:rPr>
        <w:t xml:space="preserve"> </w:t>
      </w:r>
      <w:r w:rsidRPr="000F3DCA">
        <w:rPr>
          <w:rFonts w:cs="Arial"/>
        </w:rPr>
        <w:t>nomination</w:t>
      </w:r>
      <w:r w:rsidRPr="000F3DCA">
        <w:rPr>
          <w:rFonts w:cs="Arial"/>
          <w:spacing w:val="-5"/>
        </w:rPr>
        <w:t xml:space="preserve"> </w:t>
      </w:r>
      <w:r w:rsidRPr="000F3DCA">
        <w:rPr>
          <w:rFonts w:cs="Arial"/>
        </w:rPr>
        <w:t>and</w:t>
      </w:r>
      <w:r w:rsidRPr="000F3DCA">
        <w:rPr>
          <w:rFonts w:cs="Arial"/>
          <w:spacing w:val="-5"/>
        </w:rPr>
        <w:t xml:space="preserve"> </w:t>
      </w:r>
      <w:r w:rsidRPr="000F3DCA">
        <w:rPr>
          <w:rFonts w:cs="Arial"/>
        </w:rPr>
        <w:t>adjudication</w:t>
      </w:r>
      <w:r w:rsidRPr="000F3DCA">
        <w:rPr>
          <w:rFonts w:cs="Arial"/>
          <w:spacing w:val="-5"/>
        </w:rPr>
        <w:t xml:space="preserve"> </w:t>
      </w:r>
      <w:r w:rsidRPr="000F3DCA">
        <w:rPr>
          <w:rFonts w:cs="Arial"/>
          <w:spacing w:val="-1"/>
        </w:rPr>
        <w:t>processes,</w:t>
      </w:r>
      <w:r w:rsidRPr="000F3DCA">
        <w:rPr>
          <w:rFonts w:cs="Arial"/>
          <w:spacing w:val="-5"/>
        </w:rPr>
        <w:t xml:space="preserve"> </w:t>
      </w:r>
      <w:r w:rsidRPr="000F3DCA">
        <w:rPr>
          <w:rFonts w:cs="Arial"/>
        </w:rPr>
        <w:t>planning</w:t>
      </w:r>
      <w:r w:rsidRPr="000F3DCA">
        <w:rPr>
          <w:rFonts w:cs="Arial"/>
          <w:spacing w:val="-5"/>
        </w:rPr>
        <w:t xml:space="preserve"> </w:t>
      </w:r>
      <w:r w:rsidRPr="000F3DCA">
        <w:rPr>
          <w:rFonts w:cs="Arial"/>
        </w:rPr>
        <w:t>of</w:t>
      </w:r>
      <w:r w:rsidRPr="000F3DCA">
        <w:rPr>
          <w:rFonts w:cs="Arial"/>
          <w:spacing w:val="-5"/>
        </w:rPr>
        <w:t xml:space="preserve"> </w:t>
      </w:r>
      <w:r w:rsidRPr="000F3DCA">
        <w:rPr>
          <w:rFonts w:cs="Arial"/>
          <w:spacing w:val="-1"/>
        </w:rPr>
        <w:t>meetings,</w:t>
      </w:r>
      <w:r w:rsidRPr="000F3DCA">
        <w:rPr>
          <w:rFonts w:cs="Arial"/>
          <w:spacing w:val="-5"/>
        </w:rPr>
        <w:t xml:space="preserve"> </w:t>
      </w:r>
      <w:r w:rsidRPr="000F3DCA">
        <w:rPr>
          <w:rFonts w:cs="Arial"/>
          <w:spacing w:val="-1"/>
        </w:rPr>
        <w:t>keeping</w:t>
      </w:r>
      <w:r w:rsidRPr="000F3DCA">
        <w:rPr>
          <w:rFonts w:cs="Arial"/>
          <w:spacing w:val="-5"/>
        </w:rPr>
        <w:t xml:space="preserve"> </w:t>
      </w:r>
      <w:r w:rsidRPr="000F3DCA">
        <w:rPr>
          <w:rFonts w:cs="Arial"/>
          <w:spacing w:val="-2"/>
        </w:rPr>
        <w:t>minutes</w:t>
      </w:r>
      <w:r w:rsidRPr="000F3DCA">
        <w:rPr>
          <w:rFonts w:cs="Arial"/>
          <w:spacing w:val="31"/>
        </w:rPr>
        <w:t xml:space="preserve"> </w:t>
      </w:r>
      <w:r w:rsidRPr="000F3DCA">
        <w:rPr>
          <w:rFonts w:cs="Arial"/>
        </w:rPr>
        <w:t xml:space="preserve">and </w:t>
      </w:r>
      <w:r w:rsidRPr="000F3DCA">
        <w:rPr>
          <w:rFonts w:cs="Arial"/>
          <w:spacing w:val="-1"/>
        </w:rPr>
        <w:t>keeping</w:t>
      </w:r>
      <w:r w:rsidRPr="000F3DCA">
        <w:rPr>
          <w:rFonts w:cs="Arial"/>
        </w:rPr>
        <w:t xml:space="preserve"> </w:t>
      </w:r>
      <w:r w:rsidRPr="000F3DCA">
        <w:rPr>
          <w:rFonts w:cs="Arial"/>
          <w:spacing w:val="-2"/>
        </w:rPr>
        <w:t>record.</w:t>
      </w:r>
      <w:r w:rsidR="00136AA2" w:rsidRPr="000F3DCA">
        <w:rPr>
          <w:rFonts w:cs="Arial"/>
          <w:spacing w:val="-2"/>
        </w:rPr>
        <w:t xml:space="preserve"> </w:t>
      </w:r>
      <w:r w:rsidR="00BE72A5" w:rsidRPr="000F3DCA">
        <w:rPr>
          <w:rFonts w:cs="Arial"/>
          <w:spacing w:val="-2"/>
        </w:rPr>
        <w:t xml:space="preserve">Tshwane Sports Confederation </w:t>
      </w:r>
      <w:r w:rsidR="00136AA2" w:rsidRPr="000F3DCA">
        <w:rPr>
          <w:rFonts w:cs="Arial"/>
          <w:spacing w:val="-2"/>
        </w:rPr>
        <w:t xml:space="preserve">will appoint </w:t>
      </w:r>
      <w:r w:rsidR="004E219A" w:rsidRPr="000F3DCA">
        <w:rPr>
          <w:rFonts w:cs="Arial"/>
          <w:spacing w:val="-2"/>
        </w:rPr>
        <w:t>its</w:t>
      </w:r>
      <w:r w:rsidR="00136AA2" w:rsidRPr="000F3DCA">
        <w:rPr>
          <w:rFonts w:cs="Arial"/>
          <w:spacing w:val="-2"/>
        </w:rPr>
        <w:t xml:space="preserve"> own secretariat</w:t>
      </w:r>
      <w:r w:rsidR="004E219A" w:rsidRPr="000F3DCA">
        <w:rPr>
          <w:rFonts w:cs="Arial"/>
          <w:spacing w:val="-2"/>
        </w:rPr>
        <w:t xml:space="preserve"> assisted by the Gauteng Sports Confederation and in further collaboration with the CoT</w:t>
      </w:r>
      <w:r w:rsidR="00136AA2" w:rsidRPr="000F3DCA">
        <w:rPr>
          <w:rFonts w:cs="Arial"/>
          <w:spacing w:val="-2"/>
        </w:rPr>
        <w:t>.</w:t>
      </w:r>
    </w:p>
    <w:p w14:paraId="596D3FA1" w14:textId="77777777" w:rsidR="00104D8D" w:rsidRPr="000F3DCA" w:rsidRDefault="00104D8D" w:rsidP="003B35AE">
      <w:pPr>
        <w:pStyle w:val="BodyText"/>
        <w:ind w:left="0"/>
        <w:jc w:val="both"/>
        <w:rPr>
          <w:rFonts w:cs="Arial"/>
        </w:rPr>
      </w:pPr>
    </w:p>
    <w:p w14:paraId="4F2EDBD4" w14:textId="76B67699" w:rsidR="00104D8D" w:rsidRPr="000F3DCA" w:rsidRDefault="0065338C" w:rsidP="003B35AE">
      <w:pPr>
        <w:pStyle w:val="BodyText"/>
        <w:tabs>
          <w:tab w:val="left" w:pos="567"/>
        </w:tabs>
        <w:ind w:left="0"/>
        <w:jc w:val="both"/>
        <w:rPr>
          <w:rFonts w:cs="Arial"/>
        </w:rPr>
      </w:pPr>
      <w:r w:rsidRPr="000F3DCA">
        <w:rPr>
          <w:rFonts w:cs="Arial"/>
        </w:rPr>
        <w:t>2.2</w:t>
      </w:r>
      <w:r w:rsidR="003B35AE" w:rsidRPr="000F3DCA">
        <w:rPr>
          <w:rFonts w:cs="Arial"/>
        </w:rPr>
        <w:tab/>
        <w:t>T</w:t>
      </w:r>
      <w:r w:rsidR="00136AA2" w:rsidRPr="000F3DCA">
        <w:rPr>
          <w:rFonts w:cs="Arial"/>
        </w:rPr>
        <w:t xml:space="preserve">he Gauteng Sport Confederation </w:t>
      </w:r>
    </w:p>
    <w:p w14:paraId="53B433C6" w14:textId="77777777" w:rsidR="00104D8D" w:rsidRPr="000F3DCA" w:rsidRDefault="00104D8D" w:rsidP="003B35AE">
      <w:pPr>
        <w:pStyle w:val="BodyText"/>
        <w:ind w:left="0"/>
        <w:jc w:val="both"/>
        <w:rPr>
          <w:rFonts w:cs="Arial"/>
        </w:rPr>
      </w:pPr>
    </w:p>
    <w:p w14:paraId="43331204" w14:textId="77777777" w:rsidR="00104D8D" w:rsidRPr="000F3DCA" w:rsidRDefault="00136AA2" w:rsidP="003B35AE">
      <w:pPr>
        <w:pStyle w:val="BodyText"/>
        <w:ind w:left="0"/>
        <w:jc w:val="both"/>
        <w:rPr>
          <w:rFonts w:cs="Arial"/>
        </w:rPr>
      </w:pPr>
      <w:r w:rsidRPr="000F3DCA">
        <w:rPr>
          <w:rFonts w:cs="Arial"/>
        </w:rPr>
        <w:t>The Gauteng Sport Confederation</w:t>
      </w:r>
      <w:r w:rsidR="0065338C" w:rsidRPr="000F3DCA">
        <w:rPr>
          <w:rFonts w:cs="Arial"/>
          <w:spacing w:val="-1"/>
        </w:rPr>
        <w:t xml:space="preserve"> </w:t>
      </w:r>
      <w:r w:rsidR="0065338C" w:rsidRPr="000F3DCA">
        <w:rPr>
          <w:rFonts w:cs="Arial"/>
        </w:rPr>
        <w:t>will</w:t>
      </w:r>
      <w:r w:rsidR="0065338C" w:rsidRPr="000F3DCA">
        <w:rPr>
          <w:rFonts w:cs="Arial"/>
          <w:spacing w:val="-1"/>
        </w:rPr>
        <w:t xml:space="preserve"> </w:t>
      </w:r>
      <w:r w:rsidR="0065338C" w:rsidRPr="000F3DCA">
        <w:rPr>
          <w:rFonts w:cs="Arial"/>
        </w:rPr>
        <w:t>be</w:t>
      </w:r>
      <w:r w:rsidR="0065338C" w:rsidRPr="000F3DCA">
        <w:rPr>
          <w:rFonts w:cs="Arial"/>
          <w:spacing w:val="-1"/>
        </w:rPr>
        <w:t xml:space="preserve"> appointed </w:t>
      </w:r>
      <w:r w:rsidRPr="000F3DCA">
        <w:rPr>
          <w:rFonts w:cs="Arial"/>
        </w:rPr>
        <w:t>to</w:t>
      </w:r>
      <w:r w:rsidR="0065338C" w:rsidRPr="000F3DCA">
        <w:rPr>
          <w:rFonts w:cs="Arial"/>
          <w:spacing w:val="-1"/>
        </w:rPr>
        <w:t xml:space="preserve"> </w:t>
      </w:r>
      <w:r w:rsidR="0065338C" w:rsidRPr="000F3DCA">
        <w:rPr>
          <w:rFonts w:cs="Arial"/>
        </w:rPr>
        <w:t>work</w:t>
      </w:r>
      <w:r w:rsidR="0065338C" w:rsidRPr="000F3DCA">
        <w:rPr>
          <w:rFonts w:cs="Arial"/>
          <w:spacing w:val="-1"/>
        </w:rPr>
        <w:t xml:space="preserve"> </w:t>
      </w:r>
      <w:r w:rsidR="0065338C" w:rsidRPr="000F3DCA">
        <w:rPr>
          <w:rFonts w:cs="Arial"/>
        </w:rPr>
        <w:t>in</w:t>
      </w:r>
      <w:r w:rsidR="0065338C" w:rsidRPr="000F3DCA">
        <w:rPr>
          <w:rFonts w:cs="Arial"/>
          <w:spacing w:val="-1"/>
        </w:rPr>
        <w:t xml:space="preserve"> </w:t>
      </w:r>
      <w:r w:rsidR="0065338C" w:rsidRPr="000F3DCA">
        <w:rPr>
          <w:rFonts w:cs="Arial"/>
        </w:rPr>
        <w:t>partnership</w:t>
      </w:r>
      <w:r w:rsidR="0065338C" w:rsidRPr="000F3DCA">
        <w:rPr>
          <w:rFonts w:cs="Arial"/>
          <w:spacing w:val="-1"/>
        </w:rPr>
        <w:t xml:space="preserve"> </w:t>
      </w:r>
      <w:r w:rsidR="0065338C" w:rsidRPr="000F3DCA">
        <w:rPr>
          <w:rFonts w:cs="Arial"/>
        </w:rPr>
        <w:t>with</w:t>
      </w:r>
      <w:r w:rsidR="0065338C" w:rsidRPr="000F3DCA">
        <w:rPr>
          <w:rFonts w:cs="Arial"/>
          <w:spacing w:val="-1"/>
        </w:rPr>
        <w:t xml:space="preserve"> </w:t>
      </w:r>
      <w:r w:rsidR="0065338C" w:rsidRPr="000F3DCA">
        <w:rPr>
          <w:rFonts w:cs="Arial"/>
        </w:rPr>
        <w:t>the</w:t>
      </w:r>
      <w:r w:rsidR="0065338C" w:rsidRPr="000F3DCA">
        <w:rPr>
          <w:rFonts w:cs="Arial"/>
          <w:spacing w:val="-1"/>
        </w:rPr>
        <w:t xml:space="preserve"> </w:t>
      </w:r>
      <w:r w:rsidR="0065338C" w:rsidRPr="000F3DCA">
        <w:rPr>
          <w:rFonts w:cs="Arial"/>
        </w:rPr>
        <w:t>panel</w:t>
      </w:r>
      <w:r w:rsidR="0065338C" w:rsidRPr="000F3DCA">
        <w:rPr>
          <w:rFonts w:cs="Arial"/>
          <w:spacing w:val="-1"/>
        </w:rPr>
        <w:t xml:space="preserve"> </w:t>
      </w:r>
      <w:r w:rsidR="0065338C" w:rsidRPr="000F3DCA">
        <w:rPr>
          <w:rFonts w:cs="Arial"/>
        </w:rPr>
        <w:t>of</w:t>
      </w:r>
      <w:r w:rsidR="0065338C" w:rsidRPr="000F3DCA">
        <w:rPr>
          <w:rFonts w:cs="Arial"/>
          <w:spacing w:val="-1"/>
        </w:rPr>
        <w:t xml:space="preserve"> adjudicators </w:t>
      </w:r>
      <w:r w:rsidR="0065338C" w:rsidRPr="000F3DCA">
        <w:rPr>
          <w:rFonts w:cs="Arial"/>
        </w:rPr>
        <w:t>and</w:t>
      </w:r>
      <w:r w:rsidR="0065338C" w:rsidRPr="000F3DCA">
        <w:rPr>
          <w:rFonts w:cs="Arial"/>
          <w:spacing w:val="26"/>
        </w:rPr>
        <w:t xml:space="preserve"> </w:t>
      </w:r>
      <w:r w:rsidR="0065338C" w:rsidRPr="000F3DCA">
        <w:rPr>
          <w:rFonts w:cs="Arial"/>
        </w:rPr>
        <w:t>the</w:t>
      </w:r>
      <w:r w:rsidR="0065338C" w:rsidRPr="000F3DCA">
        <w:rPr>
          <w:rFonts w:cs="Arial"/>
          <w:spacing w:val="-12"/>
        </w:rPr>
        <w:t xml:space="preserve"> </w:t>
      </w:r>
      <w:r w:rsidR="0065338C" w:rsidRPr="000F3DCA">
        <w:rPr>
          <w:rFonts w:cs="Arial"/>
          <w:spacing w:val="-4"/>
        </w:rPr>
        <w:t>Awards</w:t>
      </w:r>
      <w:r w:rsidR="0065338C" w:rsidRPr="000F3DCA">
        <w:rPr>
          <w:rFonts w:cs="Arial"/>
        </w:rPr>
        <w:t xml:space="preserve"> </w:t>
      </w:r>
      <w:r w:rsidR="0065338C" w:rsidRPr="000F3DCA">
        <w:rPr>
          <w:rFonts w:cs="Arial"/>
          <w:spacing w:val="-1"/>
        </w:rPr>
        <w:t>secretariat.</w:t>
      </w:r>
    </w:p>
    <w:p w14:paraId="1946EA30" w14:textId="77777777" w:rsidR="00104D8D" w:rsidRPr="000F3DCA" w:rsidRDefault="00104D8D" w:rsidP="003B35AE">
      <w:pPr>
        <w:pStyle w:val="BodyText"/>
        <w:ind w:left="0"/>
        <w:jc w:val="both"/>
        <w:rPr>
          <w:rFonts w:cs="Arial"/>
        </w:rPr>
      </w:pPr>
    </w:p>
    <w:p w14:paraId="5092F8E5" w14:textId="6C1B9C9B" w:rsidR="00104D8D" w:rsidRPr="000F3DCA" w:rsidRDefault="003B35AE" w:rsidP="003B35AE">
      <w:pPr>
        <w:pStyle w:val="BodyText"/>
        <w:ind w:left="0"/>
        <w:jc w:val="both"/>
        <w:rPr>
          <w:rFonts w:cs="Arial"/>
        </w:rPr>
      </w:pPr>
      <w:r w:rsidRPr="000F3DCA">
        <w:rPr>
          <w:rFonts w:cs="Arial"/>
        </w:rPr>
        <w:t>2.3</w:t>
      </w:r>
      <w:r w:rsidRPr="000F3DCA">
        <w:rPr>
          <w:rFonts w:cs="Arial"/>
        </w:rPr>
        <w:tab/>
      </w:r>
      <w:r w:rsidR="0065338C" w:rsidRPr="000F3DCA">
        <w:rPr>
          <w:rFonts w:cs="Arial"/>
        </w:rPr>
        <w:t xml:space="preserve">Nomination </w:t>
      </w:r>
      <w:r w:rsidR="0065338C" w:rsidRPr="000F3DCA">
        <w:rPr>
          <w:rFonts w:cs="Arial"/>
          <w:spacing w:val="-3"/>
        </w:rPr>
        <w:t>Procedure</w:t>
      </w:r>
    </w:p>
    <w:p w14:paraId="316351A5" w14:textId="77777777" w:rsidR="00104D8D" w:rsidRPr="000F3DCA" w:rsidRDefault="00104D8D" w:rsidP="003B35AE">
      <w:pPr>
        <w:pStyle w:val="BodyText"/>
        <w:ind w:left="0"/>
        <w:jc w:val="both"/>
        <w:rPr>
          <w:rFonts w:cs="Arial"/>
        </w:rPr>
      </w:pPr>
    </w:p>
    <w:p w14:paraId="4A3FE25C" w14:textId="6D1B8783" w:rsidR="00104D8D" w:rsidRPr="000F3DCA" w:rsidRDefault="0065338C" w:rsidP="003B35AE">
      <w:pPr>
        <w:pStyle w:val="BodyText"/>
        <w:ind w:left="0"/>
        <w:jc w:val="both"/>
        <w:rPr>
          <w:rFonts w:cs="Arial"/>
        </w:rPr>
      </w:pPr>
      <w:r w:rsidRPr="000F3DCA">
        <w:rPr>
          <w:rFonts w:cs="Arial"/>
        </w:rPr>
        <w:t>Nominations</w:t>
      </w:r>
      <w:r w:rsidRPr="000F3DCA">
        <w:rPr>
          <w:rFonts w:cs="Arial"/>
          <w:spacing w:val="-8"/>
        </w:rPr>
        <w:t xml:space="preserve"> </w:t>
      </w:r>
      <w:r w:rsidRPr="000F3DCA">
        <w:rPr>
          <w:rFonts w:cs="Arial"/>
          <w:spacing w:val="-3"/>
        </w:rPr>
        <w:t>for</w:t>
      </w:r>
      <w:r w:rsidRPr="000F3DCA">
        <w:rPr>
          <w:rFonts w:cs="Arial"/>
          <w:spacing w:val="-8"/>
        </w:rPr>
        <w:t xml:space="preserve"> </w:t>
      </w:r>
      <w:r w:rsidRPr="000F3DCA">
        <w:rPr>
          <w:rFonts w:cs="Arial"/>
        </w:rPr>
        <w:t>the</w:t>
      </w:r>
      <w:r w:rsidRPr="000F3DCA">
        <w:rPr>
          <w:rFonts w:cs="Arial"/>
          <w:spacing w:val="-8"/>
        </w:rPr>
        <w:t xml:space="preserve"> </w:t>
      </w:r>
      <w:r w:rsidRPr="000F3DCA">
        <w:rPr>
          <w:rFonts w:cs="Arial"/>
          <w:spacing w:val="-3"/>
        </w:rPr>
        <w:t>awards</w:t>
      </w:r>
      <w:r w:rsidRPr="000F3DCA">
        <w:rPr>
          <w:rFonts w:cs="Arial"/>
          <w:spacing w:val="-8"/>
        </w:rPr>
        <w:t xml:space="preserve"> </w:t>
      </w:r>
      <w:r w:rsidRPr="000F3DCA">
        <w:rPr>
          <w:rFonts w:cs="Arial"/>
          <w:spacing w:val="-2"/>
        </w:rPr>
        <w:t>are</w:t>
      </w:r>
      <w:r w:rsidRPr="000F3DCA">
        <w:rPr>
          <w:rFonts w:cs="Arial"/>
          <w:spacing w:val="-8"/>
        </w:rPr>
        <w:t xml:space="preserve"> </w:t>
      </w:r>
      <w:r w:rsidRPr="000F3DCA">
        <w:rPr>
          <w:rFonts w:cs="Arial"/>
          <w:spacing w:val="-1"/>
        </w:rPr>
        <w:t>unlimited</w:t>
      </w:r>
      <w:r w:rsidRPr="000F3DCA">
        <w:rPr>
          <w:rFonts w:cs="Arial"/>
          <w:spacing w:val="-8"/>
        </w:rPr>
        <w:t xml:space="preserve"> </w:t>
      </w:r>
      <w:r w:rsidRPr="000F3DCA">
        <w:rPr>
          <w:rFonts w:cs="Arial"/>
        </w:rPr>
        <w:t>in</w:t>
      </w:r>
      <w:r w:rsidRPr="000F3DCA">
        <w:rPr>
          <w:rFonts w:cs="Arial"/>
          <w:spacing w:val="-8"/>
        </w:rPr>
        <w:t xml:space="preserve"> </w:t>
      </w:r>
      <w:r w:rsidRPr="000F3DCA">
        <w:rPr>
          <w:rFonts w:cs="Arial"/>
        </w:rPr>
        <w:t>number</w:t>
      </w:r>
      <w:r w:rsidR="004E219A" w:rsidRPr="000F3DCA">
        <w:rPr>
          <w:rFonts w:cs="Arial"/>
        </w:rPr>
        <w:t xml:space="preserve"> </w:t>
      </w:r>
      <w:r w:rsidR="00CF1FB2" w:rsidRPr="000F3DCA">
        <w:rPr>
          <w:rFonts w:cs="Arial"/>
          <w:spacing w:val="-2"/>
        </w:rPr>
        <w:t>therefore,</w:t>
      </w:r>
      <w:r w:rsidRPr="000F3DCA">
        <w:rPr>
          <w:rFonts w:cs="Arial"/>
          <w:spacing w:val="-8"/>
        </w:rPr>
        <w:t xml:space="preserve"> </w:t>
      </w:r>
      <w:r w:rsidRPr="000F3DCA">
        <w:rPr>
          <w:rFonts w:cs="Arial"/>
        </w:rPr>
        <w:t>the</w:t>
      </w:r>
      <w:r w:rsidRPr="000F3DCA">
        <w:rPr>
          <w:rFonts w:cs="Arial"/>
          <w:spacing w:val="-8"/>
        </w:rPr>
        <w:t xml:space="preserve"> </w:t>
      </w:r>
      <w:r w:rsidR="004E219A" w:rsidRPr="000F3DCA">
        <w:rPr>
          <w:rFonts w:cs="Arial"/>
          <w:spacing w:val="-8"/>
        </w:rPr>
        <w:t xml:space="preserve">Tshwane based </w:t>
      </w:r>
      <w:r w:rsidRPr="000F3DCA">
        <w:rPr>
          <w:rFonts w:cs="Arial"/>
          <w:spacing w:val="1"/>
        </w:rPr>
        <w:t>Sports</w:t>
      </w:r>
      <w:r w:rsidRPr="000F3DCA">
        <w:rPr>
          <w:rFonts w:cs="Arial"/>
          <w:spacing w:val="-8"/>
        </w:rPr>
        <w:t xml:space="preserve"> </w:t>
      </w:r>
      <w:r w:rsidRPr="000F3DCA">
        <w:rPr>
          <w:rFonts w:cs="Arial"/>
          <w:spacing w:val="-2"/>
        </w:rPr>
        <w:t>Federations,</w:t>
      </w:r>
      <w:r w:rsidRPr="000F3DCA">
        <w:rPr>
          <w:rFonts w:cs="Arial"/>
          <w:spacing w:val="-8"/>
        </w:rPr>
        <w:t xml:space="preserve"> </w:t>
      </w:r>
      <w:r w:rsidR="004E219A" w:rsidRPr="000F3DCA">
        <w:rPr>
          <w:rFonts w:cs="Arial"/>
          <w:spacing w:val="-8"/>
        </w:rPr>
        <w:t>C</w:t>
      </w:r>
      <w:r w:rsidRPr="000F3DCA">
        <w:rPr>
          <w:rFonts w:cs="Arial"/>
          <w:spacing w:val="-1"/>
        </w:rPr>
        <w:t>lubs,</w:t>
      </w:r>
      <w:r w:rsidRPr="000F3DCA">
        <w:rPr>
          <w:rFonts w:cs="Arial"/>
          <w:spacing w:val="61"/>
        </w:rPr>
        <w:t xml:space="preserve"> </w:t>
      </w:r>
      <w:r w:rsidR="004E219A" w:rsidRPr="000F3DCA">
        <w:rPr>
          <w:rFonts w:cs="Arial"/>
          <w:spacing w:val="-2"/>
        </w:rPr>
        <w:t>NPO’s/NPC’s/NGO’s</w:t>
      </w:r>
      <w:r w:rsidRPr="000F3DCA">
        <w:rPr>
          <w:rFonts w:cs="Arial"/>
          <w:spacing w:val="-1"/>
        </w:rPr>
        <w:t xml:space="preserve"> </w:t>
      </w:r>
      <w:r w:rsidRPr="000F3DCA">
        <w:rPr>
          <w:rFonts w:cs="Arial"/>
          <w:spacing w:val="-3"/>
        </w:rPr>
        <w:t>may</w:t>
      </w:r>
      <w:r w:rsidRPr="000F3DCA">
        <w:rPr>
          <w:rFonts w:cs="Arial"/>
          <w:spacing w:val="-1"/>
        </w:rPr>
        <w:t xml:space="preserve"> nominate </w:t>
      </w:r>
      <w:r w:rsidRPr="000F3DCA">
        <w:rPr>
          <w:rFonts w:cs="Arial"/>
        </w:rPr>
        <w:t>as</w:t>
      </w:r>
      <w:r w:rsidRPr="000F3DCA">
        <w:rPr>
          <w:rFonts w:cs="Arial"/>
          <w:spacing w:val="-1"/>
        </w:rPr>
        <w:t xml:space="preserve"> many </w:t>
      </w:r>
      <w:r w:rsidRPr="000F3DCA">
        <w:rPr>
          <w:rFonts w:cs="Arial"/>
          <w:spacing w:val="1"/>
        </w:rPr>
        <w:t>sport</w:t>
      </w:r>
      <w:r w:rsidRPr="000F3DCA">
        <w:rPr>
          <w:rFonts w:cs="Arial"/>
          <w:spacing w:val="-1"/>
        </w:rPr>
        <w:t xml:space="preserve"> </w:t>
      </w:r>
      <w:r w:rsidRPr="000F3DCA">
        <w:rPr>
          <w:rFonts w:cs="Arial"/>
          <w:spacing w:val="-2"/>
        </w:rPr>
        <w:t>persons,</w:t>
      </w:r>
      <w:r w:rsidRPr="000F3DCA">
        <w:rPr>
          <w:rFonts w:cs="Arial"/>
          <w:spacing w:val="-1"/>
        </w:rPr>
        <w:t xml:space="preserve"> teams </w:t>
      </w:r>
      <w:r w:rsidRPr="000F3DCA">
        <w:rPr>
          <w:rFonts w:cs="Arial"/>
        </w:rPr>
        <w:t>and</w:t>
      </w:r>
      <w:r w:rsidRPr="000F3DCA">
        <w:rPr>
          <w:rFonts w:cs="Arial"/>
          <w:spacing w:val="-1"/>
        </w:rPr>
        <w:t xml:space="preserve"> </w:t>
      </w:r>
      <w:r w:rsidRPr="000F3DCA">
        <w:rPr>
          <w:rFonts w:cs="Arial"/>
        </w:rPr>
        <w:t>media</w:t>
      </w:r>
      <w:r w:rsidRPr="000F3DCA">
        <w:rPr>
          <w:rFonts w:cs="Arial"/>
          <w:spacing w:val="-1"/>
        </w:rPr>
        <w:t xml:space="preserve"> </w:t>
      </w:r>
      <w:r w:rsidRPr="000F3DCA">
        <w:rPr>
          <w:rFonts w:cs="Arial"/>
        </w:rPr>
        <w:t>as</w:t>
      </w:r>
      <w:r w:rsidRPr="000F3DCA">
        <w:rPr>
          <w:rFonts w:cs="Arial"/>
          <w:spacing w:val="-1"/>
        </w:rPr>
        <w:t xml:space="preserve"> </w:t>
      </w:r>
      <w:r w:rsidRPr="000F3DCA">
        <w:rPr>
          <w:rFonts w:cs="Arial"/>
          <w:spacing w:val="-2"/>
        </w:rPr>
        <w:t>they</w:t>
      </w:r>
      <w:r w:rsidRPr="000F3DCA">
        <w:rPr>
          <w:rFonts w:cs="Arial"/>
          <w:spacing w:val="73"/>
        </w:rPr>
        <w:t xml:space="preserve"> </w:t>
      </w:r>
      <w:r w:rsidRPr="000F3DCA">
        <w:rPr>
          <w:rFonts w:cs="Arial"/>
        </w:rPr>
        <w:t xml:space="preserve">wish </w:t>
      </w:r>
      <w:r w:rsidRPr="000F3DCA">
        <w:rPr>
          <w:rFonts w:cs="Arial"/>
          <w:spacing w:val="-3"/>
        </w:rPr>
        <w:t>for</w:t>
      </w:r>
      <w:r w:rsidRPr="000F3DCA">
        <w:rPr>
          <w:rFonts w:cs="Arial"/>
        </w:rPr>
        <w:t xml:space="preserve"> </w:t>
      </w:r>
      <w:r w:rsidRPr="000F3DCA">
        <w:rPr>
          <w:rFonts w:cs="Arial"/>
          <w:spacing w:val="-2"/>
        </w:rPr>
        <w:t>any</w:t>
      </w:r>
      <w:r w:rsidRPr="000F3DCA">
        <w:rPr>
          <w:rFonts w:cs="Arial"/>
        </w:rPr>
        <w:t xml:space="preserve"> of the </w:t>
      </w:r>
      <w:r w:rsidRPr="000F3DCA">
        <w:rPr>
          <w:rFonts w:cs="Arial"/>
          <w:spacing w:val="-2"/>
        </w:rPr>
        <w:t>respective</w:t>
      </w:r>
      <w:r w:rsidRPr="000F3DCA">
        <w:rPr>
          <w:rFonts w:cs="Arial"/>
        </w:rPr>
        <w:t xml:space="preserve"> </w:t>
      </w:r>
      <w:r w:rsidRPr="000F3DCA">
        <w:rPr>
          <w:rFonts w:cs="Arial"/>
          <w:spacing w:val="-3"/>
        </w:rPr>
        <w:t>award</w:t>
      </w:r>
      <w:r w:rsidRPr="000F3DCA">
        <w:rPr>
          <w:rFonts w:cs="Arial"/>
        </w:rPr>
        <w:t xml:space="preserve"> </w:t>
      </w:r>
      <w:r w:rsidRPr="000F3DCA">
        <w:rPr>
          <w:rFonts w:cs="Arial"/>
          <w:spacing w:val="-1"/>
        </w:rPr>
        <w:t>categories.</w:t>
      </w:r>
      <w:r w:rsidR="00C25DD1" w:rsidRPr="000F3DCA">
        <w:rPr>
          <w:rFonts w:cs="Arial"/>
          <w:spacing w:val="-1"/>
        </w:rPr>
        <w:t xml:space="preserve">  Nominations from Federation in good standing will be accepted.</w:t>
      </w:r>
    </w:p>
    <w:p w14:paraId="0FDBBED6" w14:textId="77777777" w:rsidR="00104D8D" w:rsidRPr="000F3DCA" w:rsidRDefault="00104D8D" w:rsidP="003B35AE">
      <w:pPr>
        <w:pStyle w:val="BodyText"/>
        <w:ind w:left="0"/>
        <w:jc w:val="both"/>
        <w:rPr>
          <w:rFonts w:cs="Arial"/>
        </w:rPr>
      </w:pPr>
    </w:p>
    <w:p w14:paraId="7C34E24B" w14:textId="27743801" w:rsidR="00104D8D" w:rsidRPr="000F3DCA" w:rsidRDefault="003B35AE" w:rsidP="003B35AE">
      <w:pPr>
        <w:pStyle w:val="BodyText"/>
        <w:ind w:left="0"/>
        <w:jc w:val="both"/>
        <w:rPr>
          <w:rFonts w:cs="Arial"/>
        </w:rPr>
      </w:pPr>
      <w:r w:rsidRPr="000F3DCA">
        <w:rPr>
          <w:rFonts w:cs="Arial"/>
          <w:spacing w:val="-1"/>
        </w:rPr>
        <w:t>2.4</w:t>
      </w:r>
      <w:r w:rsidRPr="000F3DCA">
        <w:rPr>
          <w:rFonts w:cs="Arial"/>
          <w:spacing w:val="-1"/>
        </w:rPr>
        <w:tab/>
      </w:r>
      <w:r w:rsidR="0065338C" w:rsidRPr="000F3DCA">
        <w:rPr>
          <w:rFonts w:cs="Arial"/>
          <w:spacing w:val="-1"/>
        </w:rPr>
        <w:t>Duration</w:t>
      </w:r>
      <w:r w:rsidR="0065338C" w:rsidRPr="000F3DCA">
        <w:rPr>
          <w:rFonts w:cs="Arial"/>
        </w:rPr>
        <w:t xml:space="preserve"> Nomination </w:t>
      </w:r>
      <w:r w:rsidR="0065338C" w:rsidRPr="000F3DCA">
        <w:rPr>
          <w:rFonts w:cs="Arial"/>
          <w:spacing w:val="-3"/>
        </w:rPr>
        <w:t>Process</w:t>
      </w:r>
    </w:p>
    <w:p w14:paraId="13DA4D30" w14:textId="77777777" w:rsidR="00104D8D" w:rsidRPr="000F3DCA" w:rsidRDefault="00104D8D" w:rsidP="003B35AE">
      <w:pPr>
        <w:pStyle w:val="BodyText"/>
        <w:ind w:left="0"/>
        <w:jc w:val="both"/>
        <w:rPr>
          <w:rFonts w:cs="Arial"/>
        </w:rPr>
      </w:pPr>
    </w:p>
    <w:p w14:paraId="38CFDA51" w14:textId="67D72E15" w:rsidR="00104D8D" w:rsidRPr="000F3DCA" w:rsidRDefault="004E219A" w:rsidP="003B35AE">
      <w:pPr>
        <w:pStyle w:val="BodyText"/>
        <w:ind w:left="0"/>
        <w:jc w:val="both"/>
        <w:rPr>
          <w:rFonts w:cs="Arial"/>
        </w:rPr>
      </w:pPr>
      <w:r w:rsidRPr="000F3DCA">
        <w:rPr>
          <w:rFonts w:cs="Arial"/>
        </w:rPr>
        <w:t xml:space="preserve"> </w:t>
      </w:r>
      <w:r w:rsidR="0065338C" w:rsidRPr="000F3DCA">
        <w:rPr>
          <w:rFonts w:cs="Arial"/>
        </w:rPr>
        <w:t>The</w:t>
      </w:r>
      <w:r w:rsidR="0065338C" w:rsidRPr="000F3DCA">
        <w:rPr>
          <w:rFonts w:cs="Arial"/>
          <w:spacing w:val="-5"/>
        </w:rPr>
        <w:t xml:space="preserve"> </w:t>
      </w:r>
      <w:r w:rsidR="0065338C" w:rsidRPr="000F3DCA">
        <w:rPr>
          <w:rFonts w:cs="Arial"/>
        </w:rPr>
        <w:t>nomination</w:t>
      </w:r>
      <w:r w:rsidR="0065338C" w:rsidRPr="000F3DCA">
        <w:rPr>
          <w:rFonts w:cs="Arial"/>
          <w:spacing w:val="-5"/>
        </w:rPr>
        <w:t xml:space="preserve"> </w:t>
      </w:r>
      <w:r w:rsidR="0065338C" w:rsidRPr="000F3DCA">
        <w:rPr>
          <w:rFonts w:cs="Arial"/>
          <w:spacing w:val="-1"/>
        </w:rPr>
        <w:t>process</w:t>
      </w:r>
      <w:r w:rsidR="0065338C" w:rsidRPr="000F3DCA">
        <w:rPr>
          <w:rFonts w:cs="Arial"/>
          <w:spacing w:val="-5"/>
        </w:rPr>
        <w:t xml:space="preserve"> </w:t>
      </w:r>
      <w:r w:rsidR="0065338C" w:rsidRPr="000F3DCA">
        <w:rPr>
          <w:rFonts w:cs="Arial"/>
          <w:spacing w:val="-3"/>
        </w:rPr>
        <w:t>to</w:t>
      </w:r>
      <w:r w:rsidR="0065338C" w:rsidRPr="000F3DCA">
        <w:rPr>
          <w:rFonts w:cs="Arial"/>
          <w:spacing w:val="-5"/>
        </w:rPr>
        <w:t xml:space="preserve"> </w:t>
      </w:r>
      <w:r w:rsidR="0065338C" w:rsidRPr="000F3DCA">
        <w:rPr>
          <w:rFonts w:cs="Arial"/>
        </w:rPr>
        <w:t>be</w:t>
      </w:r>
      <w:r w:rsidR="0065338C" w:rsidRPr="000F3DCA">
        <w:rPr>
          <w:rFonts w:cs="Arial"/>
          <w:spacing w:val="-5"/>
        </w:rPr>
        <w:t xml:space="preserve"> </w:t>
      </w:r>
      <w:r w:rsidR="0065338C" w:rsidRPr="000F3DCA">
        <w:rPr>
          <w:rFonts w:cs="Arial"/>
        </w:rPr>
        <w:t>opened</w:t>
      </w:r>
      <w:r w:rsidR="0065338C" w:rsidRPr="000F3DCA">
        <w:rPr>
          <w:rFonts w:cs="Arial"/>
          <w:spacing w:val="-5"/>
        </w:rPr>
        <w:t xml:space="preserve"> </w:t>
      </w:r>
      <w:r w:rsidR="0065338C" w:rsidRPr="000F3DCA">
        <w:rPr>
          <w:rFonts w:cs="Arial"/>
          <w:spacing w:val="-3"/>
        </w:rPr>
        <w:t>for</w:t>
      </w:r>
      <w:r w:rsidR="0065338C" w:rsidRPr="000F3DCA">
        <w:rPr>
          <w:rFonts w:cs="Arial"/>
          <w:spacing w:val="-5"/>
        </w:rPr>
        <w:t xml:space="preserve"> </w:t>
      </w:r>
      <w:r w:rsidR="0065338C" w:rsidRPr="000F3DCA">
        <w:rPr>
          <w:rFonts w:cs="Arial"/>
        </w:rPr>
        <w:t>the</w:t>
      </w:r>
      <w:r w:rsidR="0065338C" w:rsidRPr="000F3DCA">
        <w:rPr>
          <w:rFonts w:cs="Arial"/>
          <w:spacing w:val="-5"/>
        </w:rPr>
        <w:t xml:space="preserve"> </w:t>
      </w:r>
      <w:r w:rsidR="0065338C" w:rsidRPr="000F3DCA">
        <w:rPr>
          <w:rFonts w:cs="Arial"/>
        </w:rPr>
        <w:t>period</w:t>
      </w:r>
      <w:r w:rsidR="0065338C" w:rsidRPr="000F3DCA">
        <w:rPr>
          <w:rFonts w:cs="Arial"/>
          <w:spacing w:val="-5"/>
        </w:rPr>
        <w:t xml:space="preserve"> </w:t>
      </w:r>
      <w:r w:rsidR="0065338C" w:rsidRPr="000F3DCA">
        <w:rPr>
          <w:rFonts w:cs="Arial"/>
        </w:rPr>
        <w:t>starting</w:t>
      </w:r>
      <w:r w:rsidR="0065338C" w:rsidRPr="000F3DCA">
        <w:rPr>
          <w:rFonts w:cs="Arial"/>
          <w:spacing w:val="-5"/>
        </w:rPr>
        <w:t xml:space="preserve"> </w:t>
      </w:r>
      <w:r w:rsidR="0065338C" w:rsidRPr="000F3DCA">
        <w:rPr>
          <w:rFonts w:cs="Arial"/>
          <w:spacing w:val="-2"/>
        </w:rPr>
        <w:t>from</w:t>
      </w:r>
      <w:r w:rsidR="00CF1FB2" w:rsidRPr="000F3DCA">
        <w:rPr>
          <w:rFonts w:cs="Arial"/>
          <w:spacing w:val="-5"/>
        </w:rPr>
        <w:t xml:space="preserve"> </w:t>
      </w:r>
      <w:r w:rsidR="00762984" w:rsidRPr="000F3DCA">
        <w:rPr>
          <w:rFonts w:cs="Arial"/>
          <w:spacing w:val="-5"/>
        </w:rPr>
        <w:t>22 November 2021</w:t>
      </w:r>
      <w:r w:rsidR="00691E01" w:rsidRPr="000F3DCA">
        <w:rPr>
          <w:rFonts w:cs="Arial"/>
          <w:spacing w:val="-7"/>
        </w:rPr>
        <w:t xml:space="preserve"> </w:t>
      </w:r>
      <w:r w:rsidR="0065338C" w:rsidRPr="000F3DCA">
        <w:rPr>
          <w:rFonts w:cs="Arial"/>
          <w:spacing w:val="-3"/>
        </w:rPr>
        <w:t>to</w:t>
      </w:r>
      <w:r w:rsidR="0065338C" w:rsidRPr="000F3DCA">
        <w:rPr>
          <w:rFonts w:cs="Arial"/>
          <w:spacing w:val="-5"/>
        </w:rPr>
        <w:t xml:space="preserve"> </w:t>
      </w:r>
      <w:r w:rsidR="0065338C" w:rsidRPr="000F3DCA">
        <w:rPr>
          <w:rFonts w:cs="Arial"/>
          <w:spacing w:val="-1"/>
        </w:rPr>
        <w:t>allow</w:t>
      </w:r>
      <w:r w:rsidR="0065338C" w:rsidRPr="000F3DCA">
        <w:rPr>
          <w:rFonts w:cs="Arial"/>
          <w:spacing w:val="-5"/>
        </w:rPr>
        <w:t xml:space="preserve"> </w:t>
      </w:r>
      <w:r w:rsidR="0065338C" w:rsidRPr="000F3DCA">
        <w:rPr>
          <w:rFonts w:cs="Arial"/>
        </w:rPr>
        <w:t>enough</w:t>
      </w:r>
      <w:r w:rsidR="0065338C" w:rsidRPr="000F3DCA">
        <w:rPr>
          <w:rFonts w:cs="Arial"/>
          <w:spacing w:val="-5"/>
        </w:rPr>
        <w:t xml:space="preserve"> </w:t>
      </w:r>
      <w:r w:rsidR="0065338C" w:rsidRPr="000F3DCA">
        <w:rPr>
          <w:rFonts w:cs="Arial"/>
        </w:rPr>
        <w:t>time</w:t>
      </w:r>
      <w:r w:rsidR="0065338C" w:rsidRPr="000F3DCA">
        <w:rPr>
          <w:rFonts w:cs="Arial"/>
          <w:spacing w:val="-5"/>
        </w:rPr>
        <w:t xml:space="preserve"> </w:t>
      </w:r>
      <w:r w:rsidR="0065338C" w:rsidRPr="000F3DCA">
        <w:rPr>
          <w:rFonts w:cs="Arial"/>
          <w:spacing w:val="-3"/>
        </w:rPr>
        <w:t>for</w:t>
      </w:r>
      <w:r w:rsidR="0065338C" w:rsidRPr="000F3DCA">
        <w:rPr>
          <w:rFonts w:cs="Arial"/>
          <w:spacing w:val="43"/>
        </w:rPr>
        <w:t xml:space="preserve"> </w:t>
      </w:r>
      <w:r w:rsidR="0065338C" w:rsidRPr="000F3DCA">
        <w:rPr>
          <w:rFonts w:cs="Arial"/>
        </w:rPr>
        <w:t>the</w:t>
      </w:r>
      <w:r w:rsidR="0065338C" w:rsidRPr="000F3DCA">
        <w:rPr>
          <w:rFonts w:cs="Arial"/>
          <w:spacing w:val="14"/>
        </w:rPr>
        <w:t xml:space="preserve"> </w:t>
      </w:r>
      <w:r w:rsidR="0065338C" w:rsidRPr="000F3DCA">
        <w:rPr>
          <w:rFonts w:cs="Arial"/>
        </w:rPr>
        <w:t>nomination</w:t>
      </w:r>
      <w:r w:rsidR="0065338C" w:rsidRPr="000F3DCA">
        <w:rPr>
          <w:rFonts w:cs="Arial"/>
          <w:spacing w:val="14"/>
        </w:rPr>
        <w:t xml:space="preserve"> </w:t>
      </w:r>
      <w:r w:rsidR="0065338C" w:rsidRPr="000F3DCA">
        <w:rPr>
          <w:rFonts w:cs="Arial"/>
          <w:spacing w:val="-1"/>
        </w:rPr>
        <w:t>process</w:t>
      </w:r>
      <w:r w:rsidR="0065338C" w:rsidRPr="000F3DCA">
        <w:rPr>
          <w:rFonts w:cs="Arial"/>
          <w:spacing w:val="14"/>
        </w:rPr>
        <w:t xml:space="preserve"> </w:t>
      </w:r>
      <w:r w:rsidR="0065338C" w:rsidRPr="000F3DCA">
        <w:rPr>
          <w:rFonts w:cs="Arial"/>
        </w:rPr>
        <w:t>and</w:t>
      </w:r>
      <w:r w:rsidR="0065338C" w:rsidRPr="000F3DCA">
        <w:rPr>
          <w:rFonts w:cs="Arial"/>
          <w:spacing w:val="14"/>
        </w:rPr>
        <w:t xml:space="preserve"> </w:t>
      </w:r>
      <w:r w:rsidR="0065338C" w:rsidRPr="000F3DCA">
        <w:rPr>
          <w:rFonts w:cs="Arial"/>
          <w:spacing w:val="-1"/>
        </w:rPr>
        <w:t>public</w:t>
      </w:r>
      <w:r w:rsidR="0065338C" w:rsidRPr="000F3DCA">
        <w:rPr>
          <w:rFonts w:cs="Arial"/>
          <w:spacing w:val="14"/>
        </w:rPr>
        <w:t xml:space="preserve"> </w:t>
      </w:r>
      <w:r w:rsidR="0065338C" w:rsidRPr="000F3DCA">
        <w:rPr>
          <w:rFonts w:cs="Arial"/>
        </w:rPr>
        <w:t>participation,</w:t>
      </w:r>
      <w:r w:rsidR="0065338C" w:rsidRPr="000F3DCA">
        <w:rPr>
          <w:rFonts w:cs="Arial"/>
          <w:spacing w:val="14"/>
        </w:rPr>
        <w:t xml:space="preserve"> </w:t>
      </w:r>
      <w:r w:rsidR="0065338C" w:rsidRPr="000F3DCA">
        <w:rPr>
          <w:rFonts w:cs="Arial"/>
        </w:rPr>
        <w:t>with</w:t>
      </w:r>
      <w:r w:rsidR="0065338C" w:rsidRPr="000F3DCA">
        <w:rPr>
          <w:rFonts w:cs="Arial"/>
          <w:spacing w:val="14"/>
        </w:rPr>
        <w:t xml:space="preserve"> </w:t>
      </w:r>
      <w:r w:rsidR="0065338C" w:rsidRPr="000F3DCA">
        <w:rPr>
          <w:rFonts w:cs="Arial"/>
        </w:rPr>
        <w:t>the</w:t>
      </w:r>
      <w:r w:rsidR="0065338C" w:rsidRPr="000F3DCA">
        <w:rPr>
          <w:rFonts w:cs="Arial"/>
          <w:spacing w:val="14"/>
        </w:rPr>
        <w:t xml:space="preserve"> </w:t>
      </w:r>
      <w:r w:rsidR="0065338C" w:rsidRPr="000F3DCA">
        <w:rPr>
          <w:rFonts w:cs="Arial"/>
        </w:rPr>
        <w:t>closing</w:t>
      </w:r>
      <w:r w:rsidR="0065338C" w:rsidRPr="000F3DCA">
        <w:rPr>
          <w:rFonts w:cs="Arial"/>
          <w:spacing w:val="14"/>
        </w:rPr>
        <w:t xml:space="preserve"> </w:t>
      </w:r>
      <w:r w:rsidR="0065338C" w:rsidRPr="000F3DCA">
        <w:rPr>
          <w:rFonts w:cs="Arial"/>
          <w:spacing w:val="-2"/>
        </w:rPr>
        <w:t>date</w:t>
      </w:r>
      <w:r w:rsidR="0065338C" w:rsidRPr="000F3DCA">
        <w:rPr>
          <w:rFonts w:cs="Arial"/>
          <w:spacing w:val="14"/>
        </w:rPr>
        <w:t xml:space="preserve"> </w:t>
      </w:r>
      <w:r w:rsidR="0065338C" w:rsidRPr="000F3DCA">
        <w:rPr>
          <w:rFonts w:cs="Arial"/>
          <w:spacing w:val="-3"/>
        </w:rPr>
        <w:t>for</w:t>
      </w:r>
      <w:r w:rsidR="0065338C" w:rsidRPr="000F3DCA">
        <w:rPr>
          <w:rFonts w:cs="Arial"/>
          <w:spacing w:val="14"/>
        </w:rPr>
        <w:t xml:space="preserve"> </w:t>
      </w:r>
      <w:r w:rsidR="0065338C" w:rsidRPr="000F3DCA">
        <w:rPr>
          <w:rFonts w:cs="Arial"/>
        </w:rPr>
        <w:t>nomination</w:t>
      </w:r>
      <w:r w:rsidR="0065338C" w:rsidRPr="000F3DCA">
        <w:rPr>
          <w:rFonts w:cs="Arial"/>
          <w:spacing w:val="14"/>
        </w:rPr>
        <w:t xml:space="preserve"> </w:t>
      </w:r>
      <w:r w:rsidR="0065338C" w:rsidRPr="000F3DCA">
        <w:rPr>
          <w:rFonts w:cs="Arial"/>
        </w:rPr>
        <w:t>being</w:t>
      </w:r>
      <w:r w:rsidR="0065338C" w:rsidRPr="000F3DCA">
        <w:rPr>
          <w:rFonts w:cs="Arial"/>
          <w:spacing w:val="14"/>
        </w:rPr>
        <w:t xml:space="preserve"> </w:t>
      </w:r>
      <w:r w:rsidR="0065338C" w:rsidRPr="000F3DCA">
        <w:rPr>
          <w:rFonts w:cs="Arial"/>
        </w:rPr>
        <w:t>the</w:t>
      </w:r>
      <w:r w:rsidR="0065338C" w:rsidRPr="000F3DCA">
        <w:rPr>
          <w:rFonts w:cs="Arial"/>
          <w:spacing w:val="14"/>
        </w:rPr>
        <w:t xml:space="preserve"> </w:t>
      </w:r>
      <w:r w:rsidR="00762984" w:rsidRPr="000F3DCA">
        <w:rPr>
          <w:rFonts w:cs="Arial"/>
          <w:spacing w:val="14"/>
        </w:rPr>
        <w:t>22 January 2022</w:t>
      </w:r>
    </w:p>
    <w:p w14:paraId="18F731E4" w14:textId="77777777" w:rsidR="00104D8D" w:rsidRPr="000F3DCA" w:rsidRDefault="00104D8D" w:rsidP="003B35AE">
      <w:pPr>
        <w:pStyle w:val="BodyText"/>
        <w:ind w:left="0"/>
        <w:jc w:val="both"/>
        <w:rPr>
          <w:rFonts w:cs="Arial"/>
        </w:rPr>
      </w:pPr>
    </w:p>
    <w:p w14:paraId="5E41B0D9" w14:textId="2AD0D805" w:rsidR="00104D8D" w:rsidRPr="000F3DCA" w:rsidRDefault="003B35AE" w:rsidP="003B35AE">
      <w:pPr>
        <w:pStyle w:val="BodyText"/>
        <w:ind w:left="0"/>
        <w:jc w:val="both"/>
        <w:rPr>
          <w:rFonts w:cs="Arial"/>
        </w:rPr>
      </w:pPr>
      <w:r w:rsidRPr="000F3DCA">
        <w:rPr>
          <w:rFonts w:cs="Arial"/>
          <w:spacing w:val="-4"/>
        </w:rPr>
        <w:t>2.5</w:t>
      </w:r>
      <w:r w:rsidRPr="000F3DCA">
        <w:rPr>
          <w:rFonts w:cs="Arial"/>
          <w:spacing w:val="-4"/>
        </w:rPr>
        <w:tab/>
      </w:r>
      <w:r w:rsidR="0065338C" w:rsidRPr="000F3DCA">
        <w:rPr>
          <w:rFonts w:cs="Arial"/>
          <w:spacing w:val="-4"/>
        </w:rPr>
        <w:t>Valid</w:t>
      </w:r>
      <w:r w:rsidR="0065338C" w:rsidRPr="000F3DCA">
        <w:rPr>
          <w:rFonts w:cs="Arial"/>
        </w:rPr>
        <w:t xml:space="preserve"> Nomination </w:t>
      </w:r>
      <w:r w:rsidR="0065338C" w:rsidRPr="000F3DCA">
        <w:rPr>
          <w:rFonts w:cs="Arial"/>
          <w:spacing w:val="-1"/>
        </w:rPr>
        <w:t>Forms</w:t>
      </w:r>
    </w:p>
    <w:p w14:paraId="192A5771" w14:textId="77777777" w:rsidR="00104D8D" w:rsidRPr="000F3DCA" w:rsidRDefault="00104D8D" w:rsidP="003B35AE">
      <w:pPr>
        <w:pStyle w:val="BodyText"/>
        <w:ind w:left="0"/>
        <w:jc w:val="both"/>
        <w:rPr>
          <w:rFonts w:cs="Arial"/>
        </w:rPr>
      </w:pPr>
    </w:p>
    <w:p w14:paraId="08693F07" w14:textId="77777777" w:rsidR="00104D8D" w:rsidRPr="000F3DCA" w:rsidRDefault="0065338C" w:rsidP="003B35AE">
      <w:pPr>
        <w:pStyle w:val="BodyText"/>
        <w:ind w:left="0"/>
        <w:jc w:val="both"/>
        <w:rPr>
          <w:rFonts w:cs="Arial"/>
        </w:rPr>
      </w:pPr>
      <w:r w:rsidRPr="000F3DCA">
        <w:rPr>
          <w:rFonts w:cs="Arial"/>
        </w:rPr>
        <w:t>On</w:t>
      </w:r>
      <w:r w:rsidRPr="000F3DCA">
        <w:rPr>
          <w:rFonts w:cs="Arial"/>
          <w:spacing w:val="-5"/>
        </w:rPr>
        <w:t>l</w:t>
      </w:r>
      <w:r w:rsidRPr="000F3DCA">
        <w:rPr>
          <w:rFonts w:cs="Arial"/>
        </w:rPr>
        <w:t>y</w:t>
      </w:r>
      <w:r w:rsidRPr="000F3DCA">
        <w:rPr>
          <w:rFonts w:cs="Arial"/>
          <w:spacing w:val="27"/>
        </w:rPr>
        <w:t xml:space="preserve"> </w:t>
      </w:r>
      <w:r w:rsidRPr="000F3DCA">
        <w:rPr>
          <w:rFonts w:cs="Arial"/>
        </w:rPr>
        <w:t>nominations</w:t>
      </w:r>
      <w:r w:rsidRPr="000F3DCA">
        <w:rPr>
          <w:rFonts w:cs="Arial"/>
          <w:spacing w:val="27"/>
        </w:rPr>
        <w:t xml:space="preserve"> </w:t>
      </w:r>
      <w:r w:rsidRPr="000F3DCA">
        <w:rPr>
          <w:rFonts w:cs="Arial"/>
        </w:rPr>
        <w:t>submi</w:t>
      </w:r>
      <w:r w:rsidRPr="000F3DCA">
        <w:rPr>
          <w:rFonts w:cs="Arial"/>
          <w:spacing w:val="-10"/>
        </w:rPr>
        <w:t>t</w:t>
      </w:r>
      <w:r w:rsidRPr="000F3DCA">
        <w:rPr>
          <w:rFonts w:cs="Arial"/>
          <w:spacing w:val="-5"/>
        </w:rPr>
        <w:t>t</w:t>
      </w:r>
      <w:r w:rsidRPr="000F3DCA">
        <w:rPr>
          <w:rFonts w:cs="Arial"/>
        </w:rPr>
        <w:t>ed</w:t>
      </w:r>
      <w:r w:rsidRPr="000F3DCA">
        <w:rPr>
          <w:rFonts w:cs="Arial"/>
          <w:spacing w:val="27"/>
        </w:rPr>
        <w:t xml:space="preserve"> </w:t>
      </w:r>
      <w:r w:rsidRPr="000F3DCA">
        <w:rPr>
          <w:rFonts w:cs="Arial"/>
        </w:rPr>
        <w:t>on</w:t>
      </w:r>
      <w:r w:rsidRPr="000F3DCA">
        <w:rPr>
          <w:rFonts w:cs="Arial"/>
          <w:spacing w:val="27"/>
        </w:rPr>
        <w:t xml:space="preserve"> </w:t>
      </w:r>
      <w:r w:rsidRPr="000F3DCA">
        <w:rPr>
          <w:rFonts w:cs="Arial"/>
          <w:spacing w:val="-6"/>
        </w:rPr>
        <w:t>v</w:t>
      </w:r>
      <w:r w:rsidRPr="000F3DCA">
        <w:rPr>
          <w:rFonts w:cs="Arial"/>
        </w:rPr>
        <w:t>alid</w:t>
      </w:r>
      <w:r w:rsidRPr="000F3DCA">
        <w:rPr>
          <w:rFonts w:cs="Arial"/>
          <w:spacing w:val="27"/>
        </w:rPr>
        <w:t xml:space="preserve"> </w:t>
      </w:r>
      <w:r w:rsidRPr="000F3DCA">
        <w:rPr>
          <w:rFonts w:cs="Arial"/>
        </w:rPr>
        <w:t>Nomination</w:t>
      </w:r>
      <w:r w:rsidRPr="000F3DCA">
        <w:rPr>
          <w:rFonts w:cs="Arial"/>
          <w:spacing w:val="27"/>
        </w:rPr>
        <w:t xml:space="preserve"> </w:t>
      </w:r>
      <w:r w:rsidRPr="000F3DCA">
        <w:rPr>
          <w:rFonts w:cs="Arial"/>
          <w:spacing w:val="-8"/>
        </w:rPr>
        <w:t>F</w:t>
      </w:r>
      <w:r w:rsidRPr="000F3DCA">
        <w:rPr>
          <w:rFonts w:cs="Arial"/>
        </w:rPr>
        <w:t>o</w:t>
      </w:r>
      <w:r w:rsidRPr="000F3DCA">
        <w:rPr>
          <w:rFonts w:cs="Arial"/>
          <w:spacing w:val="6"/>
        </w:rPr>
        <w:t>r</w:t>
      </w:r>
      <w:r w:rsidRPr="000F3DCA">
        <w:rPr>
          <w:rFonts w:cs="Arial"/>
        </w:rPr>
        <w:t>ms</w:t>
      </w:r>
      <w:r w:rsidRPr="000F3DCA">
        <w:rPr>
          <w:rFonts w:cs="Arial"/>
          <w:spacing w:val="27"/>
        </w:rPr>
        <w:t xml:space="preserve"> </w:t>
      </w:r>
      <w:r w:rsidRPr="000F3DCA">
        <w:rPr>
          <w:rFonts w:cs="Arial"/>
        </w:rPr>
        <w:t>will</w:t>
      </w:r>
      <w:r w:rsidRPr="000F3DCA">
        <w:rPr>
          <w:rFonts w:cs="Arial"/>
          <w:spacing w:val="27"/>
        </w:rPr>
        <w:t xml:space="preserve"> </w:t>
      </w:r>
      <w:r w:rsidRPr="000F3DCA">
        <w:rPr>
          <w:rFonts w:cs="Arial"/>
        </w:rPr>
        <w:t>be</w:t>
      </w:r>
      <w:r w:rsidRPr="000F3DCA">
        <w:rPr>
          <w:rFonts w:cs="Arial"/>
          <w:spacing w:val="27"/>
        </w:rPr>
        <w:t xml:space="preserve"> </w:t>
      </w:r>
      <w:r w:rsidRPr="000F3DCA">
        <w:rPr>
          <w:rFonts w:cs="Arial"/>
        </w:rPr>
        <w:t>accep</w:t>
      </w:r>
      <w:r w:rsidRPr="000F3DCA">
        <w:rPr>
          <w:rFonts w:cs="Arial"/>
          <w:spacing w:val="-5"/>
        </w:rPr>
        <w:t>t</w:t>
      </w:r>
      <w:r w:rsidRPr="000F3DCA">
        <w:rPr>
          <w:rFonts w:cs="Arial"/>
        </w:rPr>
        <w:t>ed.</w:t>
      </w:r>
    </w:p>
    <w:p w14:paraId="48A3B321" w14:textId="77777777" w:rsidR="004E219A" w:rsidRPr="000F3DCA" w:rsidRDefault="004E219A" w:rsidP="003B35AE">
      <w:pPr>
        <w:pStyle w:val="BodyText"/>
        <w:ind w:left="0"/>
        <w:jc w:val="both"/>
        <w:rPr>
          <w:rFonts w:cs="Arial"/>
        </w:rPr>
      </w:pPr>
    </w:p>
    <w:p w14:paraId="4B1BCCAF" w14:textId="77777777" w:rsidR="00104D8D" w:rsidRPr="000F3DCA" w:rsidRDefault="0065338C" w:rsidP="003B35AE">
      <w:pPr>
        <w:pStyle w:val="BodyText"/>
        <w:ind w:left="0"/>
        <w:jc w:val="both"/>
        <w:rPr>
          <w:rFonts w:cs="Arial"/>
          <w:spacing w:val="-1"/>
        </w:rPr>
      </w:pPr>
      <w:r w:rsidRPr="000F3DCA">
        <w:rPr>
          <w:rFonts w:cs="Arial"/>
        </w:rPr>
        <w:t xml:space="preserve">The </w:t>
      </w:r>
      <w:r w:rsidRPr="000F3DCA">
        <w:rPr>
          <w:rFonts w:cs="Arial"/>
          <w:spacing w:val="-2"/>
        </w:rPr>
        <w:t>following</w:t>
      </w:r>
      <w:r w:rsidRPr="000F3DCA">
        <w:rPr>
          <w:rFonts w:cs="Arial"/>
        </w:rPr>
        <w:t xml:space="preserve"> </w:t>
      </w:r>
      <w:r w:rsidR="004E219A" w:rsidRPr="000F3DCA">
        <w:rPr>
          <w:rFonts w:cs="Arial"/>
        </w:rPr>
        <w:t xml:space="preserve">must </w:t>
      </w:r>
      <w:r w:rsidRPr="000F3DCA">
        <w:rPr>
          <w:rFonts w:cs="Arial"/>
        </w:rPr>
        <w:t xml:space="preserve">be </w:t>
      </w:r>
      <w:r w:rsidRPr="000F3DCA">
        <w:rPr>
          <w:rFonts w:cs="Arial"/>
          <w:spacing w:val="-2"/>
        </w:rPr>
        <w:t>attached</w:t>
      </w:r>
      <w:r w:rsidRPr="000F3DCA">
        <w:rPr>
          <w:rFonts w:cs="Arial"/>
        </w:rPr>
        <w:t xml:space="preserve"> </w:t>
      </w:r>
      <w:r w:rsidRPr="000F3DCA">
        <w:rPr>
          <w:rFonts w:cs="Arial"/>
          <w:spacing w:val="-3"/>
        </w:rPr>
        <w:t>to</w:t>
      </w:r>
      <w:r w:rsidRPr="000F3DCA">
        <w:rPr>
          <w:rFonts w:cs="Arial"/>
        </w:rPr>
        <w:t xml:space="preserve"> the Nomination </w:t>
      </w:r>
      <w:r w:rsidRPr="000F3DCA">
        <w:rPr>
          <w:rFonts w:cs="Arial"/>
          <w:spacing w:val="-1"/>
        </w:rPr>
        <w:t>form:</w:t>
      </w:r>
    </w:p>
    <w:p w14:paraId="04882B4C" w14:textId="77777777" w:rsidR="004E219A" w:rsidRPr="000F3DCA" w:rsidRDefault="004E219A" w:rsidP="003B35AE">
      <w:pPr>
        <w:pStyle w:val="BodyText"/>
        <w:ind w:left="0"/>
        <w:jc w:val="both"/>
        <w:rPr>
          <w:rFonts w:cs="Arial"/>
        </w:rPr>
      </w:pPr>
    </w:p>
    <w:p w14:paraId="76F1AE4A" w14:textId="77777777" w:rsidR="00104D8D" w:rsidRPr="000F3DCA" w:rsidRDefault="0065338C" w:rsidP="00A54ACB">
      <w:pPr>
        <w:pStyle w:val="BodyText"/>
        <w:numPr>
          <w:ilvl w:val="0"/>
          <w:numId w:val="32"/>
        </w:numPr>
        <w:ind w:left="284" w:hanging="284"/>
        <w:jc w:val="both"/>
        <w:rPr>
          <w:rFonts w:cs="Arial"/>
        </w:rPr>
      </w:pPr>
      <w:r w:rsidRPr="000F3DCA">
        <w:rPr>
          <w:rFonts w:cs="Arial"/>
        </w:rPr>
        <w:t xml:space="preserve">A </w:t>
      </w:r>
      <w:r w:rsidRPr="000F3DCA">
        <w:rPr>
          <w:rFonts w:cs="Arial"/>
          <w:spacing w:val="-1"/>
        </w:rPr>
        <w:t>detailed</w:t>
      </w:r>
      <w:r w:rsidRPr="000F3DCA">
        <w:rPr>
          <w:rFonts w:cs="Arial"/>
        </w:rPr>
        <w:t xml:space="preserve"> </w:t>
      </w:r>
      <w:r w:rsidR="004E219A" w:rsidRPr="000F3DCA">
        <w:rPr>
          <w:rFonts w:cs="Arial"/>
        </w:rPr>
        <w:t xml:space="preserve">Sports </w:t>
      </w:r>
      <w:r w:rsidRPr="000F3DCA">
        <w:rPr>
          <w:rFonts w:cs="Arial"/>
        </w:rPr>
        <w:t xml:space="preserve">CV of the </w:t>
      </w:r>
      <w:r w:rsidRPr="000F3DCA">
        <w:rPr>
          <w:rFonts w:cs="Arial"/>
          <w:spacing w:val="-1"/>
        </w:rPr>
        <w:t>person</w:t>
      </w:r>
      <w:r w:rsidRPr="000F3DCA">
        <w:rPr>
          <w:rFonts w:cs="Arial"/>
        </w:rPr>
        <w:t xml:space="preserve"> or </w:t>
      </w:r>
      <w:r w:rsidRPr="000F3DCA">
        <w:rPr>
          <w:rFonts w:cs="Arial"/>
          <w:spacing w:val="-1"/>
        </w:rPr>
        <w:t>teams</w:t>
      </w:r>
      <w:r w:rsidR="004E219A" w:rsidRPr="000F3DCA">
        <w:rPr>
          <w:rFonts w:cs="Arial"/>
          <w:spacing w:val="-1"/>
        </w:rPr>
        <w:t xml:space="preserve"> or NPO, NPC, NGO</w:t>
      </w:r>
      <w:r w:rsidRPr="000F3DCA">
        <w:rPr>
          <w:rFonts w:cs="Arial"/>
        </w:rPr>
        <w:t xml:space="preserve"> being </w:t>
      </w:r>
      <w:r w:rsidRPr="000F3DCA">
        <w:rPr>
          <w:rFonts w:cs="Arial"/>
          <w:spacing w:val="-1"/>
        </w:rPr>
        <w:t>nominated</w:t>
      </w:r>
      <w:r w:rsidR="00072E17" w:rsidRPr="000F3DCA">
        <w:rPr>
          <w:rFonts w:cs="Arial"/>
          <w:spacing w:val="-1"/>
        </w:rPr>
        <w:t>.</w:t>
      </w:r>
    </w:p>
    <w:p w14:paraId="30B8491D" w14:textId="77777777" w:rsidR="00104D8D" w:rsidRPr="000F3DCA" w:rsidRDefault="0065338C" w:rsidP="00A54ACB">
      <w:pPr>
        <w:pStyle w:val="BodyText"/>
        <w:numPr>
          <w:ilvl w:val="0"/>
          <w:numId w:val="32"/>
        </w:numPr>
        <w:ind w:left="284" w:hanging="284"/>
        <w:jc w:val="both"/>
        <w:rPr>
          <w:rFonts w:cs="Arial"/>
        </w:rPr>
      </w:pPr>
      <w:r w:rsidRPr="000F3DCA">
        <w:rPr>
          <w:rFonts w:cs="Arial"/>
          <w:spacing w:val="-1"/>
        </w:rPr>
        <w:t>Photos</w:t>
      </w:r>
      <w:r w:rsidR="00691E01" w:rsidRPr="000F3DCA">
        <w:rPr>
          <w:rFonts w:cs="Arial"/>
          <w:spacing w:val="-1"/>
        </w:rPr>
        <w:t xml:space="preserve"> (High resolution 1 x head and shoulder and 1 x full length action)</w:t>
      </w:r>
    </w:p>
    <w:p w14:paraId="28D9BDAB" w14:textId="77777777" w:rsidR="00104D8D" w:rsidRPr="000F3DCA" w:rsidRDefault="00104D8D" w:rsidP="003B35AE">
      <w:pPr>
        <w:pStyle w:val="BodyText"/>
        <w:ind w:left="0"/>
        <w:jc w:val="both"/>
        <w:rPr>
          <w:rFonts w:cs="Arial"/>
        </w:rPr>
      </w:pPr>
    </w:p>
    <w:p w14:paraId="444E24AF" w14:textId="2169A63B" w:rsidR="00104D8D" w:rsidRPr="000F3DCA" w:rsidRDefault="00A54ACB" w:rsidP="003B35AE">
      <w:pPr>
        <w:pStyle w:val="BodyText"/>
        <w:ind w:left="0"/>
        <w:jc w:val="both"/>
        <w:rPr>
          <w:rFonts w:cs="Arial"/>
        </w:rPr>
      </w:pPr>
      <w:r w:rsidRPr="000F3DCA">
        <w:rPr>
          <w:rFonts w:cs="Arial"/>
        </w:rPr>
        <w:t>2.6</w:t>
      </w:r>
      <w:r w:rsidRPr="000F3DCA">
        <w:rPr>
          <w:rFonts w:cs="Arial"/>
        </w:rPr>
        <w:tab/>
      </w:r>
      <w:r w:rsidR="0065338C" w:rsidRPr="000F3DCA">
        <w:rPr>
          <w:rFonts w:cs="Arial"/>
        </w:rPr>
        <w:t xml:space="preserve">Deadline </w:t>
      </w:r>
      <w:r w:rsidR="0065338C" w:rsidRPr="000F3DCA">
        <w:rPr>
          <w:rFonts w:cs="Arial"/>
          <w:spacing w:val="-3"/>
        </w:rPr>
        <w:t>for</w:t>
      </w:r>
      <w:r w:rsidR="0065338C" w:rsidRPr="000F3DCA">
        <w:rPr>
          <w:rFonts w:cs="Arial"/>
        </w:rPr>
        <w:t xml:space="preserve"> Nominations</w:t>
      </w:r>
    </w:p>
    <w:p w14:paraId="04E22612" w14:textId="77777777" w:rsidR="00104D8D" w:rsidRPr="000F3DCA" w:rsidRDefault="00104D8D" w:rsidP="003B35AE">
      <w:pPr>
        <w:pStyle w:val="BodyText"/>
        <w:ind w:left="0"/>
        <w:jc w:val="both"/>
        <w:rPr>
          <w:rFonts w:cs="Arial"/>
        </w:rPr>
      </w:pPr>
    </w:p>
    <w:p w14:paraId="72DB2181" w14:textId="2AA2EE71" w:rsidR="00104D8D" w:rsidRPr="000F3DCA" w:rsidRDefault="0065338C" w:rsidP="003B35AE">
      <w:pPr>
        <w:pStyle w:val="BodyText"/>
        <w:ind w:left="0"/>
        <w:jc w:val="both"/>
        <w:rPr>
          <w:rFonts w:cs="Arial"/>
        </w:rPr>
      </w:pPr>
      <w:r w:rsidRPr="000F3DCA">
        <w:rPr>
          <w:rFonts w:cs="Arial"/>
        </w:rPr>
        <w:t xml:space="preserve">The deadline </w:t>
      </w:r>
      <w:r w:rsidRPr="000F3DCA">
        <w:rPr>
          <w:rFonts w:cs="Arial"/>
          <w:spacing w:val="-2"/>
        </w:rPr>
        <w:t>date</w:t>
      </w:r>
      <w:r w:rsidRPr="000F3DCA">
        <w:rPr>
          <w:rFonts w:cs="Arial"/>
        </w:rPr>
        <w:t xml:space="preserve"> </w:t>
      </w:r>
      <w:r w:rsidRPr="000F3DCA">
        <w:rPr>
          <w:rFonts w:cs="Arial"/>
          <w:spacing w:val="-3"/>
        </w:rPr>
        <w:t>for</w:t>
      </w:r>
      <w:r w:rsidRPr="000F3DCA">
        <w:rPr>
          <w:rFonts w:cs="Arial"/>
        </w:rPr>
        <w:t xml:space="preserve"> nominations is </w:t>
      </w:r>
      <w:r w:rsidR="00762984" w:rsidRPr="000F3DCA">
        <w:rPr>
          <w:rFonts w:cs="Arial"/>
        </w:rPr>
        <w:t>22 January 2022</w:t>
      </w:r>
    </w:p>
    <w:p w14:paraId="4C46AE9B" w14:textId="4D5936CD" w:rsidR="00393FE3" w:rsidRPr="000F3DCA" w:rsidRDefault="00393FE3" w:rsidP="003B35AE">
      <w:pPr>
        <w:pStyle w:val="BodyText"/>
        <w:ind w:left="0"/>
        <w:jc w:val="both"/>
        <w:rPr>
          <w:rFonts w:cs="Arial"/>
        </w:rPr>
      </w:pPr>
    </w:p>
    <w:p w14:paraId="2413D56C" w14:textId="77777777" w:rsidR="00393FE3" w:rsidRPr="000F3DCA" w:rsidRDefault="00393FE3" w:rsidP="003B35AE">
      <w:pPr>
        <w:jc w:val="both"/>
        <w:rPr>
          <w:rFonts w:ascii="Arial" w:eastAsia="Arial" w:hAnsi="Arial" w:cs="Arial"/>
          <w:sz w:val="24"/>
          <w:szCs w:val="24"/>
        </w:rPr>
      </w:pPr>
      <w:r w:rsidRPr="000F3DCA">
        <w:rPr>
          <w:rFonts w:cs="Arial"/>
        </w:rPr>
        <w:br w:type="page"/>
      </w:r>
    </w:p>
    <w:p w14:paraId="5BA14F11" w14:textId="7D6738B1" w:rsidR="00104D8D" w:rsidRPr="000F3DCA" w:rsidRDefault="00A54ACB" w:rsidP="00A54ACB">
      <w:pPr>
        <w:pStyle w:val="BodyText"/>
        <w:tabs>
          <w:tab w:val="left" w:pos="567"/>
        </w:tabs>
        <w:ind w:left="0"/>
        <w:jc w:val="both"/>
        <w:rPr>
          <w:rFonts w:cs="Arial"/>
          <w:b/>
        </w:rPr>
      </w:pPr>
      <w:r w:rsidRPr="000F3DCA">
        <w:rPr>
          <w:rFonts w:cs="Arial"/>
          <w:b/>
          <w:spacing w:val="-1"/>
        </w:rPr>
        <w:t>3.</w:t>
      </w:r>
      <w:r w:rsidRPr="000F3DCA">
        <w:rPr>
          <w:rFonts w:cs="Arial"/>
          <w:b/>
          <w:spacing w:val="-1"/>
        </w:rPr>
        <w:tab/>
      </w:r>
      <w:r w:rsidR="0065338C" w:rsidRPr="000F3DCA">
        <w:rPr>
          <w:rFonts w:cs="Arial"/>
          <w:b/>
          <w:spacing w:val="-1"/>
        </w:rPr>
        <w:t>PROCESS</w:t>
      </w:r>
      <w:r w:rsidR="0065338C" w:rsidRPr="000F3DCA">
        <w:rPr>
          <w:rFonts w:cs="Arial"/>
          <w:b/>
          <w:spacing w:val="-12"/>
        </w:rPr>
        <w:t xml:space="preserve"> </w:t>
      </w:r>
      <w:r w:rsidR="0065338C" w:rsidRPr="000F3DCA">
        <w:rPr>
          <w:rFonts w:cs="Arial"/>
          <w:b/>
        </w:rPr>
        <w:t>TIMELINES</w:t>
      </w:r>
    </w:p>
    <w:p w14:paraId="56632D18" w14:textId="77777777" w:rsidR="00104D8D" w:rsidRPr="000F3DCA" w:rsidRDefault="00104D8D" w:rsidP="003B35AE">
      <w:pPr>
        <w:pStyle w:val="BodyText"/>
        <w:ind w:left="0"/>
        <w:jc w:val="both"/>
        <w:rPr>
          <w:rFonts w:cs="Arial"/>
        </w:rPr>
      </w:pPr>
    </w:p>
    <w:p w14:paraId="35C5DD77" w14:textId="7C3F42B1" w:rsidR="00104D8D" w:rsidRPr="000F3DCA" w:rsidRDefault="0065338C" w:rsidP="003B35AE">
      <w:pPr>
        <w:pStyle w:val="BodyText"/>
        <w:tabs>
          <w:tab w:val="left" w:pos="1276"/>
        </w:tabs>
        <w:ind w:left="1276" w:hanging="1276"/>
        <w:jc w:val="both"/>
        <w:rPr>
          <w:rFonts w:cs="Arial"/>
        </w:rPr>
      </w:pPr>
      <w:r w:rsidRPr="000F3DCA">
        <w:rPr>
          <w:rFonts w:cs="Arial"/>
          <w:spacing w:val="-5"/>
        </w:rPr>
        <w:t>S</w:t>
      </w:r>
      <w:r w:rsidRPr="000F3DCA">
        <w:rPr>
          <w:rFonts w:cs="Arial"/>
        </w:rPr>
        <w:t>TEP</w:t>
      </w:r>
      <w:r w:rsidRPr="000F3DCA">
        <w:rPr>
          <w:rFonts w:cs="Arial"/>
          <w:spacing w:val="37"/>
        </w:rPr>
        <w:t xml:space="preserve"> </w:t>
      </w:r>
      <w:r w:rsidRPr="000F3DCA">
        <w:rPr>
          <w:rFonts w:cs="Arial"/>
        </w:rPr>
        <w:t>1:</w:t>
      </w:r>
      <w:r w:rsidR="00C42303" w:rsidRPr="000F3DCA">
        <w:rPr>
          <w:rFonts w:cs="Arial"/>
        </w:rPr>
        <w:tab/>
      </w:r>
      <w:r w:rsidRPr="000F3DCA">
        <w:rPr>
          <w:rFonts w:cs="Arial"/>
        </w:rPr>
        <w:t>VERIFI</w:t>
      </w:r>
      <w:r w:rsidRPr="000F3DCA">
        <w:rPr>
          <w:rFonts w:cs="Arial"/>
          <w:spacing w:val="-10"/>
        </w:rPr>
        <w:t>C</w:t>
      </w:r>
      <w:r w:rsidRPr="000F3DCA">
        <w:rPr>
          <w:rFonts w:cs="Arial"/>
          <w:spacing w:val="-29"/>
        </w:rPr>
        <w:t>A</w:t>
      </w:r>
      <w:r w:rsidRPr="000F3DCA">
        <w:rPr>
          <w:rFonts w:cs="Arial"/>
        </w:rPr>
        <w:t>TION</w:t>
      </w:r>
      <w:r w:rsidRPr="000F3DCA">
        <w:rPr>
          <w:rFonts w:cs="Arial"/>
          <w:spacing w:val="25"/>
        </w:rPr>
        <w:t xml:space="preserve"> </w:t>
      </w:r>
      <w:r w:rsidRPr="000F3DCA">
        <w:rPr>
          <w:rFonts w:cs="Arial"/>
        </w:rPr>
        <w:t>AND</w:t>
      </w:r>
      <w:r w:rsidRPr="000F3DCA">
        <w:rPr>
          <w:rFonts w:cs="Arial"/>
          <w:spacing w:val="38"/>
        </w:rPr>
        <w:t xml:space="preserve"> </w:t>
      </w:r>
      <w:r w:rsidRPr="000F3DCA">
        <w:rPr>
          <w:rFonts w:cs="Arial"/>
          <w:spacing w:val="-10"/>
        </w:rPr>
        <w:t>C</w:t>
      </w:r>
      <w:r w:rsidRPr="000F3DCA">
        <w:rPr>
          <w:rFonts w:cs="Arial"/>
          <w:spacing w:val="-29"/>
        </w:rPr>
        <w:t>A</w:t>
      </w:r>
      <w:r w:rsidRPr="000F3DCA">
        <w:rPr>
          <w:rFonts w:cs="Arial"/>
        </w:rPr>
        <w:t>T</w:t>
      </w:r>
      <w:r w:rsidRPr="000F3DCA">
        <w:rPr>
          <w:rFonts w:cs="Arial"/>
          <w:spacing w:val="-6"/>
        </w:rPr>
        <w:t>E</w:t>
      </w:r>
      <w:r w:rsidRPr="000F3DCA">
        <w:rPr>
          <w:rFonts w:cs="Arial"/>
        </w:rPr>
        <w:t>GORISING</w:t>
      </w:r>
      <w:r w:rsidRPr="000F3DCA">
        <w:rPr>
          <w:rFonts w:cs="Arial"/>
          <w:spacing w:val="38"/>
        </w:rPr>
        <w:t xml:space="preserve"> </w:t>
      </w:r>
      <w:r w:rsidRPr="000F3DCA">
        <w:rPr>
          <w:rFonts w:cs="Arial"/>
        </w:rPr>
        <w:t>–</w:t>
      </w:r>
      <w:r w:rsidRPr="000F3DCA">
        <w:rPr>
          <w:rFonts w:cs="Arial"/>
          <w:spacing w:val="25"/>
        </w:rPr>
        <w:t xml:space="preserve"> </w:t>
      </w:r>
      <w:r w:rsidRPr="000F3DCA">
        <w:rPr>
          <w:rFonts w:cs="Arial"/>
        </w:rPr>
        <w:t>The</w:t>
      </w:r>
      <w:r w:rsidRPr="000F3DCA">
        <w:rPr>
          <w:rFonts w:cs="Arial"/>
          <w:spacing w:val="37"/>
        </w:rPr>
        <w:t xml:space="preserve"> </w:t>
      </w:r>
      <w:r w:rsidR="00C25DD1" w:rsidRPr="000F3DCA">
        <w:rPr>
          <w:rFonts w:cs="Arial"/>
          <w:spacing w:val="37"/>
        </w:rPr>
        <w:t>T</w:t>
      </w:r>
      <w:r w:rsidR="00762984" w:rsidRPr="000F3DCA">
        <w:rPr>
          <w:rFonts w:cs="Arial"/>
          <w:spacing w:val="37"/>
        </w:rPr>
        <w:t xml:space="preserve">SC </w:t>
      </w:r>
      <w:r w:rsidRPr="000F3DCA">
        <w:rPr>
          <w:rFonts w:cs="Arial"/>
        </w:rPr>
        <w:t>Sec</w:t>
      </w:r>
      <w:r w:rsidRPr="000F3DCA">
        <w:rPr>
          <w:rFonts w:cs="Arial"/>
          <w:spacing w:val="-5"/>
        </w:rPr>
        <w:t>r</w:t>
      </w:r>
      <w:r w:rsidRPr="000F3DCA">
        <w:rPr>
          <w:rFonts w:cs="Arial"/>
        </w:rPr>
        <w:t>e</w:t>
      </w:r>
      <w:r w:rsidRPr="000F3DCA">
        <w:rPr>
          <w:rFonts w:cs="Arial"/>
          <w:spacing w:val="-3"/>
        </w:rPr>
        <w:t>t</w:t>
      </w:r>
      <w:r w:rsidRPr="000F3DCA">
        <w:rPr>
          <w:rFonts w:cs="Arial"/>
        </w:rPr>
        <w:t>a</w:t>
      </w:r>
      <w:r w:rsidRPr="000F3DCA">
        <w:rPr>
          <w:rFonts w:cs="Arial"/>
          <w:spacing w:val="3"/>
        </w:rPr>
        <w:t>r</w:t>
      </w:r>
      <w:r w:rsidRPr="000F3DCA">
        <w:rPr>
          <w:rFonts w:cs="Arial"/>
        </w:rPr>
        <w:t>iat</w:t>
      </w:r>
      <w:r w:rsidRPr="000F3DCA">
        <w:rPr>
          <w:rFonts w:cs="Arial"/>
          <w:spacing w:val="38"/>
        </w:rPr>
        <w:t xml:space="preserve"> </w:t>
      </w:r>
      <w:r w:rsidRPr="000F3DCA">
        <w:rPr>
          <w:rFonts w:cs="Arial"/>
        </w:rPr>
        <w:t>and</w:t>
      </w:r>
      <w:r w:rsidRPr="000F3DCA">
        <w:rPr>
          <w:rFonts w:cs="Arial"/>
          <w:spacing w:val="38"/>
        </w:rPr>
        <w:t xml:space="preserve"> </w:t>
      </w:r>
      <w:r w:rsidRPr="000F3DCA">
        <w:rPr>
          <w:rFonts w:cs="Arial"/>
        </w:rPr>
        <w:t>the</w:t>
      </w:r>
      <w:r w:rsidRPr="000F3DCA">
        <w:rPr>
          <w:rFonts w:cs="Arial"/>
          <w:spacing w:val="25"/>
        </w:rPr>
        <w:t xml:space="preserve"> </w:t>
      </w:r>
      <w:r w:rsidR="003F3AAF" w:rsidRPr="000F3DCA">
        <w:rPr>
          <w:rFonts w:cs="Arial"/>
          <w:spacing w:val="-8"/>
        </w:rPr>
        <w:t>GSC</w:t>
      </w:r>
      <w:r w:rsidRPr="000F3DCA">
        <w:rPr>
          <w:rFonts w:cs="Arial"/>
          <w:spacing w:val="38"/>
        </w:rPr>
        <w:t xml:space="preserve"> </w:t>
      </w:r>
      <w:r w:rsidRPr="000F3DCA">
        <w:rPr>
          <w:rFonts w:cs="Arial"/>
        </w:rPr>
        <w:t>will</w:t>
      </w:r>
      <w:r w:rsidRPr="000F3DCA">
        <w:rPr>
          <w:rFonts w:cs="Arial"/>
          <w:spacing w:val="37"/>
        </w:rPr>
        <w:t xml:space="preserve"> </w:t>
      </w:r>
      <w:r w:rsidRPr="000F3DCA">
        <w:rPr>
          <w:rFonts w:cs="Arial"/>
          <w:spacing w:val="-6"/>
        </w:rPr>
        <w:t>v</w:t>
      </w:r>
      <w:r w:rsidRPr="000F3DCA">
        <w:rPr>
          <w:rFonts w:cs="Arial"/>
        </w:rPr>
        <w:t>e</w:t>
      </w:r>
      <w:r w:rsidRPr="000F3DCA">
        <w:rPr>
          <w:rFonts w:cs="Arial"/>
          <w:spacing w:val="3"/>
        </w:rPr>
        <w:t>r</w:t>
      </w:r>
      <w:r w:rsidRPr="000F3DCA">
        <w:rPr>
          <w:rFonts w:cs="Arial"/>
        </w:rPr>
        <w:t>ify</w:t>
      </w:r>
      <w:r w:rsidRPr="000F3DCA">
        <w:rPr>
          <w:rFonts w:cs="Arial"/>
          <w:spacing w:val="38"/>
        </w:rPr>
        <w:t xml:space="preserve"> </w:t>
      </w:r>
      <w:r w:rsidRPr="000F3DCA">
        <w:rPr>
          <w:rFonts w:cs="Arial"/>
        </w:rPr>
        <w:t xml:space="preserve">and </w:t>
      </w:r>
      <w:r w:rsidRPr="000F3DCA">
        <w:rPr>
          <w:rFonts w:cs="Arial"/>
          <w:spacing w:val="-2"/>
        </w:rPr>
        <w:t>record</w:t>
      </w:r>
      <w:r w:rsidRPr="000F3DCA">
        <w:rPr>
          <w:rFonts w:cs="Arial"/>
        </w:rPr>
        <w:t xml:space="preserve"> all </w:t>
      </w:r>
      <w:r w:rsidRPr="000F3DCA">
        <w:rPr>
          <w:rFonts w:cs="Arial"/>
          <w:spacing w:val="-2"/>
        </w:rPr>
        <w:t>submitted</w:t>
      </w:r>
      <w:r w:rsidRPr="000F3DCA">
        <w:rPr>
          <w:rFonts w:cs="Arial"/>
        </w:rPr>
        <w:t xml:space="preserve"> nominations in </w:t>
      </w:r>
      <w:r w:rsidRPr="000F3DCA">
        <w:rPr>
          <w:rFonts w:cs="Arial"/>
          <w:spacing w:val="-1"/>
        </w:rPr>
        <w:t>preparation</w:t>
      </w:r>
      <w:r w:rsidRPr="000F3DCA">
        <w:rPr>
          <w:rFonts w:cs="Arial"/>
        </w:rPr>
        <w:t xml:space="preserve"> </w:t>
      </w:r>
      <w:r w:rsidRPr="000F3DCA">
        <w:rPr>
          <w:rFonts w:cs="Arial"/>
          <w:spacing w:val="-3"/>
        </w:rPr>
        <w:t>for</w:t>
      </w:r>
      <w:r w:rsidRPr="000F3DCA">
        <w:rPr>
          <w:rFonts w:cs="Arial"/>
        </w:rPr>
        <w:t xml:space="preserve"> the adjudication </w:t>
      </w:r>
      <w:r w:rsidRPr="000F3DCA">
        <w:rPr>
          <w:rFonts w:cs="Arial"/>
          <w:spacing w:val="-2"/>
        </w:rPr>
        <w:t>process.</w:t>
      </w:r>
      <w:r w:rsidR="00762984" w:rsidRPr="000F3DCA">
        <w:rPr>
          <w:rFonts w:cs="Arial"/>
          <w:spacing w:val="-2"/>
        </w:rPr>
        <w:t xml:space="preserve"> </w:t>
      </w:r>
      <w:r w:rsidR="00C25DD1" w:rsidRPr="000F3DCA">
        <w:rPr>
          <w:rFonts w:cs="Arial"/>
          <w:spacing w:val="-2"/>
        </w:rPr>
        <w:t>Dates 24</w:t>
      </w:r>
      <w:r w:rsidR="00762984" w:rsidRPr="000F3DCA">
        <w:rPr>
          <w:rFonts w:cs="Arial"/>
          <w:spacing w:val="-2"/>
        </w:rPr>
        <w:t xml:space="preserve"> to 31 January 2022</w:t>
      </w:r>
    </w:p>
    <w:p w14:paraId="02CDFFB7" w14:textId="77777777" w:rsidR="00104D8D" w:rsidRPr="000F3DCA" w:rsidRDefault="00104D8D" w:rsidP="003B35AE">
      <w:pPr>
        <w:pStyle w:val="BodyText"/>
        <w:tabs>
          <w:tab w:val="left" w:pos="1276"/>
        </w:tabs>
        <w:ind w:left="1276" w:hanging="1276"/>
        <w:jc w:val="both"/>
        <w:rPr>
          <w:rFonts w:cs="Arial"/>
        </w:rPr>
      </w:pPr>
    </w:p>
    <w:p w14:paraId="33D7CF05" w14:textId="2C46E603" w:rsidR="00104D8D" w:rsidRPr="000F3DCA" w:rsidRDefault="0065338C" w:rsidP="003B35AE">
      <w:pPr>
        <w:pStyle w:val="BodyText"/>
        <w:tabs>
          <w:tab w:val="left" w:pos="1276"/>
        </w:tabs>
        <w:ind w:left="1276" w:hanging="1276"/>
        <w:jc w:val="both"/>
        <w:rPr>
          <w:rFonts w:cs="Arial"/>
        </w:rPr>
      </w:pPr>
      <w:r w:rsidRPr="000F3DCA">
        <w:rPr>
          <w:rFonts w:cs="Arial"/>
          <w:spacing w:val="-5"/>
        </w:rPr>
        <w:t>S</w:t>
      </w:r>
      <w:r w:rsidRPr="000F3DCA">
        <w:rPr>
          <w:rFonts w:cs="Arial"/>
        </w:rPr>
        <w:t>TEP</w:t>
      </w:r>
      <w:r w:rsidRPr="000F3DCA">
        <w:rPr>
          <w:rFonts w:cs="Arial"/>
          <w:spacing w:val="-15"/>
        </w:rPr>
        <w:t xml:space="preserve"> </w:t>
      </w:r>
      <w:r w:rsidRPr="000F3DCA">
        <w:rPr>
          <w:rFonts w:cs="Arial"/>
        </w:rPr>
        <w:t>2:</w:t>
      </w:r>
      <w:r w:rsidR="00C42303" w:rsidRPr="000F3DCA">
        <w:rPr>
          <w:rFonts w:cs="Arial"/>
        </w:rPr>
        <w:tab/>
      </w:r>
      <w:r w:rsidRPr="000F3DCA">
        <w:rPr>
          <w:rFonts w:cs="Arial"/>
          <w:spacing w:val="-27"/>
        </w:rPr>
        <w:t xml:space="preserve"> </w:t>
      </w:r>
      <w:r w:rsidRPr="000F3DCA">
        <w:rPr>
          <w:rFonts w:cs="Arial"/>
        </w:rPr>
        <w:t>FINALI</w:t>
      </w:r>
      <w:r w:rsidRPr="000F3DCA">
        <w:rPr>
          <w:rFonts w:cs="Arial"/>
          <w:spacing w:val="-5"/>
        </w:rPr>
        <w:t>S</w:t>
      </w:r>
      <w:r w:rsidRPr="000F3DCA">
        <w:rPr>
          <w:rFonts w:cs="Arial"/>
        </w:rPr>
        <w:t>TS</w:t>
      </w:r>
      <w:r w:rsidRPr="000F3DCA">
        <w:rPr>
          <w:rFonts w:cs="Arial"/>
          <w:spacing w:val="-27"/>
        </w:rPr>
        <w:t xml:space="preserve"> </w:t>
      </w:r>
      <w:r w:rsidR="00762984" w:rsidRPr="000F3DCA">
        <w:rPr>
          <w:rFonts w:cs="Arial"/>
          <w:spacing w:val="-27"/>
        </w:rPr>
        <w:t>AND</w:t>
      </w:r>
      <w:r w:rsidR="00756FF6">
        <w:rPr>
          <w:rFonts w:cs="Arial"/>
          <w:spacing w:val="-27"/>
        </w:rPr>
        <w:t xml:space="preserve"> </w:t>
      </w:r>
      <w:r w:rsidR="00C25DD1" w:rsidRPr="000F3DCA">
        <w:rPr>
          <w:rFonts w:cs="Arial"/>
          <w:spacing w:val="-27"/>
        </w:rPr>
        <w:t xml:space="preserve"> </w:t>
      </w:r>
      <w:r w:rsidR="00762984" w:rsidRPr="000F3DCA">
        <w:rPr>
          <w:rFonts w:cs="Arial"/>
          <w:spacing w:val="-27"/>
        </w:rPr>
        <w:t xml:space="preserve">WINNERS  </w:t>
      </w:r>
      <w:r w:rsidRPr="000F3DCA">
        <w:rPr>
          <w:rFonts w:cs="Arial"/>
        </w:rPr>
        <w:t>A</w:t>
      </w:r>
      <w:r w:rsidRPr="000F3DCA">
        <w:rPr>
          <w:rFonts w:cs="Arial"/>
          <w:spacing w:val="-6"/>
        </w:rPr>
        <w:t>D</w:t>
      </w:r>
      <w:r w:rsidRPr="000F3DCA">
        <w:rPr>
          <w:rFonts w:cs="Arial"/>
        </w:rPr>
        <w:t>JUDI</w:t>
      </w:r>
      <w:r w:rsidRPr="000F3DCA">
        <w:rPr>
          <w:rFonts w:cs="Arial"/>
          <w:spacing w:val="-10"/>
        </w:rPr>
        <w:t>C</w:t>
      </w:r>
      <w:r w:rsidRPr="000F3DCA">
        <w:rPr>
          <w:rFonts w:cs="Arial"/>
          <w:spacing w:val="-29"/>
        </w:rPr>
        <w:t>A</w:t>
      </w:r>
      <w:r w:rsidRPr="000F3DCA">
        <w:rPr>
          <w:rFonts w:cs="Arial"/>
        </w:rPr>
        <w:t>TION</w:t>
      </w:r>
      <w:r w:rsidRPr="000F3DCA">
        <w:rPr>
          <w:rFonts w:cs="Arial"/>
          <w:spacing w:val="-15"/>
        </w:rPr>
        <w:t xml:space="preserve"> </w:t>
      </w:r>
      <w:r w:rsidRPr="000F3DCA">
        <w:rPr>
          <w:rFonts w:cs="Arial"/>
        </w:rPr>
        <w:t>–</w:t>
      </w:r>
      <w:r w:rsidRPr="000F3DCA">
        <w:rPr>
          <w:rFonts w:cs="Arial"/>
          <w:spacing w:val="-27"/>
        </w:rPr>
        <w:t xml:space="preserve"> </w:t>
      </w:r>
      <w:r w:rsidRPr="000F3DCA">
        <w:rPr>
          <w:rFonts w:cs="Arial"/>
        </w:rPr>
        <w:t>The</w:t>
      </w:r>
      <w:r w:rsidRPr="000F3DCA">
        <w:rPr>
          <w:rFonts w:cs="Arial"/>
          <w:spacing w:val="-15"/>
        </w:rPr>
        <w:t xml:space="preserve"> </w:t>
      </w:r>
      <w:r w:rsidRPr="000F3DCA">
        <w:rPr>
          <w:rFonts w:cs="Arial"/>
          <w:spacing w:val="-10"/>
        </w:rPr>
        <w:t>P</w:t>
      </w:r>
      <w:r w:rsidRPr="000F3DCA">
        <w:rPr>
          <w:rFonts w:cs="Arial"/>
        </w:rPr>
        <w:t>anel</w:t>
      </w:r>
      <w:r w:rsidRPr="000F3DCA">
        <w:rPr>
          <w:rFonts w:cs="Arial"/>
          <w:spacing w:val="-15"/>
        </w:rPr>
        <w:t xml:space="preserve"> </w:t>
      </w:r>
      <w:r w:rsidRPr="000F3DCA">
        <w:rPr>
          <w:rFonts w:cs="Arial"/>
        </w:rPr>
        <w:t>will</w:t>
      </w:r>
      <w:r w:rsidRPr="000F3DCA">
        <w:rPr>
          <w:rFonts w:cs="Arial"/>
          <w:spacing w:val="-15"/>
        </w:rPr>
        <w:t xml:space="preserve"> </w:t>
      </w:r>
      <w:r w:rsidRPr="000F3DCA">
        <w:rPr>
          <w:rFonts w:cs="Arial"/>
        </w:rPr>
        <w:t>de</w:t>
      </w:r>
      <w:r w:rsidRPr="000F3DCA">
        <w:rPr>
          <w:rFonts w:cs="Arial"/>
          <w:spacing w:val="-5"/>
        </w:rPr>
        <w:t>t</w:t>
      </w:r>
      <w:r w:rsidRPr="000F3DCA">
        <w:rPr>
          <w:rFonts w:cs="Arial"/>
        </w:rPr>
        <w:t>e</w:t>
      </w:r>
      <w:r w:rsidRPr="000F3DCA">
        <w:rPr>
          <w:rFonts w:cs="Arial"/>
          <w:spacing w:val="6"/>
        </w:rPr>
        <w:t>r</w:t>
      </w:r>
      <w:r w:rsidRPr="000F3DCA">
        <w:rPr>
          <w:rFonts w:cs="Arial"/>
        </w:rPr>
        <w:t>mine</w:t>
      </w:r>
      <w:r w:rsidRPr="000F3DCA">
        <w:rPr>
          <w:rFonts w:cs="Arial"/>
          <w:spacing w:val="-15"/>
        </w:rPr>
        <w:t xml:space="preserve"> </w:t>
      </w:r>
      <w:r w:rsidRPr="000F3DCA">
        <w:rPr>
          <w:rFonts w:cs="Arial"/>
        </w:rPr>
        <w:t>the</w:t>
      </w:r>
      <w:r w:rsidRPr="000F3DCA">
        <w:rPr>
          <w:rFonts w:cs="Arial"/>
          <w:spacing w:val="-15"/>
        </w:rPr>
        <w:t xml:space="preserve"> </w:t>
      </w:r>
      <w:r w:rsidRPr="000F3DCA">
        <w:rPr>
          <w:rFonts w:cs="Arial"/>
        </w:rPr>
        <w:t>p</w:t>
      </w:r>
      <w:r w:rsidRPr="000F3DCA">
        <w:rPr>
          <w:rFonts w:cs="Arial"/>
          <w:spacing w:val="-5"/>
        </w:rPr>
        <w:t>r</w:t>
      </w:r>
      <w:r w:rsidRPr="000F3DCA">
        <w:rPr>
          <w:rFonts w:cs="Arial"/>
        </w:rPr>
        <w:t>ocess</w:t>
      </w:r>
      <w:r w:rsidRPr="000F3DCA">
        <w:rPr>
          <w:rFonts w:cs="Arial"/>
          <w:spacing w:val="-15"/>
        </w:rPr>
        <w:t xml:space="preserve"> </w:t>
      </w:r>
      <w:r w:rsidRPr="000F3DCA">
        <w:rPr>
          <w:rFonts w:cs="Arial"/>
          <w:spacing w:val="-5"/>
        </w:rPr>
        <w:t>t</w:t>
      </w:r>
      <w:r w:rsidRPr="000F3DCA">
        <w:rPr>
          <w:rFonts w:cs="Arial"/>
        </w:rPr>
        <w:t>o</w:t>
      </w:r>
      <w:r w:rsidRPr="000F3DCA">
        <w:rPr>
          <w:rFonts w:cs="Arial"/>
          <w:spacing w:val="-15"/>
        </w:rPr>
        <w:t xml:space="preserve"> </w:t>
      </w:r>
      <w:r w:rsidRPr="000F3DCA">
        <w:rPr>
          <w:rFonts w:cs="Arial"/>
        </w:rPr>
        <w:t>be</w:t>
      </w:r>
      <w:r w:rsidRPr="000F3DCA">
        <w:rPr>
          <w:rFonts w:cs="Arial"/>
          <w:spacing w:val="-15"/>
        </w:rPr>
        <w:t xml:space="preserve"> </w:t>
      </w:r>
      <w:r w:rsidRPr="000F3DCA">
        <w:rPr>
          <w:rFonts w:cs="Arial"/>
          <w:spacing w:val="-8"/>
        </w:rPr>
        <w:t>f</w:t>
      </w:r>
      <w:r w:rsidRPr="000F3DCA">
        <w:rPr>
          <w:rFonts w:cs="Arial"/>
        </w:rPr>
        <w:t>oll</w:t>
      </w:r>
      <w:r w:rsidRPr="000F3DCA">
        <w:rPr>
          <w:rFonts w:cs="Arial"/>
          <w:spacing w:val="-4"/>
        </w:rPr>
        <w:t>o</w:t>
      </w:r>
      <w:r w:rsidRPr="000F3DCA">
        <w:rPr>
          <w:rFonts w:cs="Arial"/>
          <w:spacing w:val="-3"/>
        </w:rPr>
        <w:t>w</w:t>
      </w:r>
      <w:r w:rsidRPr="000F3DCA">
        <w:rPr>
          <w:rFonts w:cs="Arial"/>
        </w:rPr>
        <w:t>ed</w:t>
      </w:r>
      <w:r w:rsidRPr="000F3DCA">
        <w:rPr>
          <w:rFonts w:cs="Arial"/>
          <w:spacing w:val="-15"/>
        </w:rPr>
        <w:t xml:space="preserve"> </w:t>
      </w:r>
      <w:r w:rsidRPr="000F3DCA">
        <w:rPr>
          <w:rFonts w:cs="Arial"/>
        </w:rPr>
        <w:t>in</w:t>
      </w:r>
      <w:r w:rsidRPr="000F3DCA">
        <w:rPr>
          <w:rFonts w:cs="Arial"/>
          <w:spacing w:val="-15"/>
        </w:rPr>
        <w:t xml:space="preserve"> </w:t>
      </w:r>
      <w:proofErr w:type="spellStart"/>
      <w:r w:rsidRPr="000F3DCA">
        <w:rPr>
          <w:rFonts w:cs="Arial"/>
          <w:spacing w:val="-4"/>
        </w:rPr>
        <w:t>f</w:t>
      </w:r>
      <w:r w:rsidRPr="000F3DCA">
        <w:rPr>
          <w:rFonts w:cs="Arial"/>
        </w:rPr>
        <w:t>inalising</w:t>
      </w:r>
      <w:proofErr w:type="spellEnd"/>
      <w:r w:rsidRPr="000F3DCA">
        <w:rPr>
          <w:rFonts w:cs="Arial"/>
        </w:rPr>
        <w:t xml:space="preserve"> and</w:t>
      </w:r>
      <w:r w:rsidRPr="000F3DCA">
        <w:rPr>
          <w:rFonts w:cs="Arial"/>
          <w:spacing w:val="16"/>
        </w:rPr>
        <w:t xml:space="preserve"> </w:t>
      </w:r>
      <w:r w:rsidRPr="000F3DCA">
        <w:rPr>
          <w:rFonts w:cs="Arial"/>
          <w:spacing w:val="1"/>
        </w:rPr>
        <w:t>short</w:t>
      </w:r>
      <w:r w:rsidRPr="000F3DCA">
        <w:rPr>
          <w:rFonts w:cs="Arial"/>
          <w:spacing w:val="16"/>
        </w:rPr>
        <w:t xml:space="preserve"> </w:t>
      </w:r>
      <w:r w:rsidRPr="000F3DCA">
        <w:rPr>
          <w:rFonts w:cs="Arial"/>
        </w:rPr>
        <w:t>listing</w:t>
      </w:r>
      <w:r w:rsidRPr="000F3DCA">
        <w:rPr>
          <w:rFonts w:cs="Arial"/>
          <w:spacing w:val="16"/>
        </w:rPr>
        <w:t xml:space="preserve"> </w:t>
      </w:r>
      <w:r w:rsidRPr="000F3DCA">
        <w:rPr>
          <w:rFonts w:cs="Arial"/>
        </w:rPr>
        <w:t>of</w:t>
      </w:r>
      <w:r w:rsidRPr="000F3DCA">
        <w:rPr>
          <w:rFonts w:cs="Arial"/>
          <w:spacing w:val="16"/>
        </w:rPr>
        <w:t xml:space="preserve"> </w:t>
      </w:r>
      <w:r w:rsidRPr="000F3DCA">
        <w:rPr>
          <w:rFonts w:cs="Arial"/>
          <w:spacing w:val="-1"/>
        </w:rPr>
        <w:t>finalists</w:t>
      </w:r>
      <w:r w:rsidRPr="000F3DCA">
        <w:rPr>
          <w:rFonts w:cs="Arial"/>
          <w:spacing w:val="16"/>
        </w:rPr>
        <w:t xml:space="preserve"> </w:t>
      </w:r>
      <w:r w:rsidRPr="000F3DCA">
        <w:rPr>
          <w:rFonts w:cs="Arial"/>
        </w:rPr>
        <w:t>in</w:t>
      </w:r>
      <w:r w:rsidRPr="000F3DCA">
        <w:rPr>
          <w:rFonts w:cs="Arial"/>
          <w:spacing w:val="16"/>
        </w:rPr>
        <w:t xml:space="preserve"> </w:t>
      </w:r>
      <w:r w:rsidRPr="000F3DCA">
        <w:rPr>
          <w:rFonts w:cs="Arial"/>
        </w:rPr>
        <w:t>all</w:t>
      </w:r>
      <w:r w:rsidRPr="000F3DCA">
        <w:rPr>
          <w:rFonts w:cs="Arial"/>
          <w:spacing w:val="16"/>
        </w:rPr>
        <w:t xml:space="preserve"> </w:t>
      </w:r>
      <w:r w:rsidRPr="000F3DCA">
        <w:rPr>
          <w:rFonts w:cs="Arial"/>
          <w:spacing w:val="-3"/>
        </w:rPr>
        <w:t>relevant</w:t>
      </w:r>
      <w:r w:rsidRPr="000F3DCA">
        <w:rPr>
          <w:rFonts w:cs="Arial"/>
          <w:spacing w:val="16"/>
        </w:rPr>
        <w:t xml:space="preserve"> </w:t>
      </w:r>
      <w:r w:rsidRPr="000F3DCA">
        <w:rPr>
          <w:rFonts w:cs="Arial"/>
          <w:spacing w:val="-1"/>
        </w:rPr>
        <w:t>categories.</w:t>
      </w:r>
      <w:r w:rsidRPr="000F3DCA">
        <w:rPr>
          <w:rFonts w:cs="Arial"/>
          <w:spacing w:val="-11"/>
        </w:rPr>
        <w:t xml:space="preserve"> </w:t>
      </w:r>
      <w:r w:rsidRPr="000F3DCA">
        <w:rPr>
          <w:rFonts w:cs="Arial"/>
        </w:rPr>
        <w:t>The</w:t>
      </w:r>
      <w:r w:rsidRPr="000F3DCA">
        <w:rPr>
          <w:rFonts w:cs="Arial"/>
          <w:spacing w:val="16"/>
        </w:rPr>
        <w:t xml:space="preserve"> </w:t>
      </w:r>
      <w:r w:rsidRPr="000F3DCA">
        <w:rPr>
          <w:rFonts w:cs="Arial"/>
        </w:rPr>
        <w:t>adjudication</w:t>
      </w:r>
      <w:r w:rsidRPr="000F3DCA">
        <w:rPr>
          <w:rFonts w:cs="Arial"/>
          <w:spacing w:val="16"/>
        </w:rPr>
        <w:t xml:space="preserve"> </w:t>
      </w:r>
      <w:r w:rsidRPr="000F3DCA">
        <w:rPr>
          <w:rFonts w:cs="Arial"/>
          <w:spacing w:val="-1"/>
        </w:rPr>
        <w:t>process</w:t>
      </w:r>
      <w:r w:rsidRPr="000F3DCA">
        <w:rPr>
          <w:rFonts w:cs="Arial"/>
          <w:spacing w:val="16"/>
        </w:rPr>
        <w:t xml:space="preserve"> </w:t>
      </w:r>
      <w:r w:rsidRPr="000F3DCA">
        <w:rPr>
          <w:rFonts w:cs="Arial"/>
        </w:rPr>
        <w:t>will</w:t>
      </w:r>
      <w:r w:rsidRPr="000F3DCA">
        <w:rPr>
          <w:rFonts w:cs="Arial"/>
          <w:spacing w:val="16"/>
        </w:rPr>
        <w:t xml:space="preserve"> </w:t>
      </w:r>
      <w:r w:rsidRPr="000F3DCA">
        <w:rPr>
          <w:rFonts w:cs="Arial"/>
        </w:rPr>
        <w:t>be</w:t>
      </w:r>
      <w:r w:rsidRPr="000F3DCA">
        <w:rPr>
          <w:rFonts w:cs="Arial"/>
          <w:spacing w:val="16"/>
        </w:rPr>
        <w:t xml:space="preserve"> </w:t>
      </w:r>
      <w:r w:rsidRPr="000F3DCA">
        <w:rPr>
          <w:rFonts w:cs="Arial"/>
        </w:rPr>
        <w:t>concluded</w:t>
      </w:r>
      <w:r w:rsidRPr="000F3DCA">
        <w:rPr>
          <w:rFonts w:cs="Arial"/>
          <w:spacing w:val="16"/>
        </w:rPr>
        <w:t xml:space="preserve"> </w:t>
      </w:r>
      <w:r w:rsidRPr="000F3DCA">
        <w:rPr>
          <w:rFonts w:cs="Arial"/>
          <w:spacing w:val="-3"/>
        </w:rPr>
        <w:t>by</w:t>
      </w:r>
      <w:r w:rsidR="00691E01" w:rsidRPr="000F3DCA">
        <w:rPr>
          <w:rFonts w:cs="Arial"/>
          <w:spacing w:val="45"/>
        </w:rPr>
        <w:t xml:space="preserve"> </w:t>
      </w:r>
      <w:r w:rsidR="00762984" w:rsidRPr="000F3DCA">
        <w:rPr>
          <w:rFonts w:cs="Arial"/>
          <w:spacing w:val="45"/>
        </w:rPr>
        <w:t>1 to 7 February 2022</w:t>
      </w:r>
    </w:p>
    <w:p w14:paraId="6665E741" w14:textId="77777777" w:rsidR="00762984" w:rsidRPr="000F3DCA" w:rsidRDefault="00762984" w:rsidP="003B35AE">
      <w:pPr>
        <w:pStyle w:val="BodyText"/>
        <w:tabs>
          <w:tab w:val="left" w:pos="1276"/>
        </w:tabs>
        <w:ind w:left="1276" w:hanging="1276"/>
        <w:jc w:val="both"/>
        <w:rPr>
          <w:rFonts w:cs="Arial"/>
        </w:rPr>
      </w:pPr>
      <w:r w:rsidRPr="000F3DCA">
        <w:rPr>
          <w:rFonts w:cs="Arial"/>
        </w:rPr>
        <w:t xml:space="preserve">                   </w:t>
      </w:r>
    </w:p>
    <w:p w14:paraId="792DCDDA" w14:textId="5F6FE16C" w:rsidR="00104D8D" w:rsidRPr="000F3DCA" w:rsidRDefault="00762984" w:rsidP="003B35AE">
      <w:pPr>
        <w:pStyle w:val="BodyText"/>
        <w:tabs>
          <w:tab w:val="left" w:pos="1276"/>
        </w:tabs>
        <w:ind w:left="1276" w:hanging="1276"/>
        <w:jc w:val="both"/>
        <w:rPr>
          <w:rFonts w:cs="Arial"/>
        </w:rPr>
      </w:pPr>
      <w:r w:rsidRPr="000F3DCA">
        <w:rPr>
          <w:rFonts w:cs="Arial"/>
        </w:rPr>
        <w:t xml:space="preserve"> STEP 3:     ANNOUNCEMENT OF FINALISTS AND PUBLIC PARTICIPATION VOTING</w:t>
      </w:r>
    </w:p>
    <w:p w14:paraId="6D3F2FA2" w14:textId="01FD0BAC" w:rsidR="00104D8D" w:rsidRPr="000F3DCA" w:rsidRDefault="00C42303" w:rsidP="003B35AE">
      <w:pPr>
        <w:pStyle w:val="BodyText"/>
        <w:tabs>
          <w:tab w:val="left" w:pos="1276"/>
        </w:tabs>
        <w:ind w:left="1276" w:hanging="1276"/>
        <w:jc w:val="both"/>
        <w:rPr>
          <w:rFonts w:cs="Arial"/>
        </w:rPr>
      </w:pPr>
      <w:r w:rsidRPr="000F3DCA">
        <w:rPr>
          <w:rFonts w:cs="Arial"/>
        </w:rPr>
        <w:tab/>
      </w:r>
      <w:r w:rsidR="00756FF6">
        <w:rPr>
          <w:rFonts w:cs="Arial"/>
        </w:rPr>
        <w:t>N</w:t>
      </w:r>
      <w:r w:rsidR="0065338C" w:rsidRPr="000F3DCA">
        <w:rPr>
          <w:rFonts w:cs="Arial"/>
        </w:rPr>
        <w:t>ames</w:t>
      </w:r>
      <w:r w:rsidR="0065338C" w:rsidRPr="000F3DCA">
        <w:rPr>
          <w:rFonts w:cs="Arial"/>
          <w:spacing w:val="7"/>
        </w:rPr>
        <w:t xml:space="preserve"> </w:t>
      </w:r>
      <w:r w:rsidR="0065338C" w:rsidRPr="000F3DCA">
        <w:rPr>
          <w:rFonts w:cs="Arial"/>
        </w:rPr>
        <w:t>of</w:t>
      </w:r>
      <w:r w:rsidR="0065338C" w:rsidRPr="000F3DCA">
        <w:rPr>
          <w:rFonts w:cs="Arial"/>
          <w:spacing w:val="7"/>
        </w:rPr>
        <w:t xml:space="preserve"> </w:t>
      </w:r>
      <w:r w:rsidR="0065338C" w:rsidRPr="000F3DCA">
        <w:rPr>
          <w:rFonts w:cs="Arial"/>
          <w:spacing w:val="-4"/>
        </w:rPr>
        <w:t>f</w:t>
      </w:r>
      <w:r w:rsidR="0065338C" w:rsidRPr="000F3DCA">
        <w:rPr>
          <w:rFonts w:cs="Arial"/>
        </w:rPr>
        <w:t>inalists</w:t>
      </w:r>
      <w:r w:rsidR="0065338C" w:rsidRPr="000F3DCA">
        <w:rPr>
          <w:rFonts w:cs="Arial"/>
          <w:spacing w:val="7"/>
        </w:rPr>
        <w:t xml:space="preserve"> </w:t>
      </w:r>
      <w:r w:rsidR="0065338C" w:rsidRPr="000F3DCA">
        <w:rPr>
          <w:rFonts w:cs="Arial"/>
        </w:rPr>
        <w:t>in</w:t>
      </w:r>
      <w:r w:rsidR="0065338C" w:rsidRPr="000F3DCA">
        <w:rPr>
          <w:rFonts w:cs="Arial"/>
          <w:spacing w:val="7"/>
        </w:rPr>
        <w:t xml:space="preserve"> </w:t>
      </w:r>
      <w:r w:rsidR="0065338C" w:rsidRPr="000F3DCA">
        <w:rPr>
          <w:rFonts w:cs="Arial"/>
        </w:rPr>
        <w:t>all</w:t>
      </w:r>
      <w:r w:rsidR="0065338C" w:rsidRPr="000F3DCA">
        <w:rPr>
          <w:rFonts w:cs="Arial"/>
          <w:spacing w:val="7"/>
        </w:rPr>
        <w:t xml:space="preserve"> </w:t>
      </w:r>
      <w:r w:rsidR="0065338C" w:rsidRPr="000F3DCA">
        <w:rPr>
          <w:rFonts w:cs="Arial"/>
          <w:spacing w:val="-5"/>
        </w:rPr>
        <w:t>r</w:t>
      </w:r>
      <w:r w:rsidR="0065338C" w:rsidRPr="000F3DCA">
        <w:rPr>
          <w:rFonts w:cs="Arial"/>
        </w:rPr>
        <w:t>el</w:t>
      </w:r>
      <w:r w:rsidR="0065338C" w:rsidRPr="000F3DCA">
        <w:rPr>
          <w:rFonts w:cs="Arial"/>
          <w:spacing w:val="-8"/>
        </w:rPr>
        <w:t>e</w:t>
      </w:r>
      <w:r w:rsidR="0065338C" w:rsidRPr="000F3DCA">
        <w:rPr>
          <w:rFonts w:cs="Arial"/>
          <w:spacing w:val="-6"/>
        </w:rPr>
        <w:t>v</w:t>
      </w:r>
      <w:r w:rsidR="0065338C" w:rsidRPr="000F3DCA">
        <w:rPr>
          <w:rFonts w:cs="Arial"/>
        </w:rPr>
        <w:t>ant</w:t>
      </w:r>
      <w:r w:rsidR="0065338C" w:rsidRPr="000F3DCA">
        <w:rPr>
          <w:rFonts w:cs="Arial"/>
          <w:spacing w:val="7"/>
        </w:rPr>
        <w:t xml:space="preserve"> </w:t>
      </w:r>
      <w:r w:rsidR="0065338C" w:rsidRPr="000F3DCA">
        <w:rPr>
          <w:rFonts w:cs="Arial"/>
        </w:rPr>
        <w:t>ca</w:t>
      </w:r>
      <w:r w:rsidR="0065338C" w:rsidRPr="000F3DCA">
        <w:rPr>
          <w:rFonts w:cs="Arial"/>
          <w:spacing w:val="-5"/>
        </w:rPr>
        <w:t>t</w:t>
      </w:r>
      <w:r w:rsidR="0065338C" w:rsidRPr="000F3DCA">
        <w:rPr>
          <w:rFonts w:cs="Arial"/>
        </w:rPr>
        <w:t>ego</w:t>
      </w:r>
      <w:r w:rsidR="0065338C" w:rsidRPr="000F3DCA">
        <w:rPr>
          <w:rFonts w:cs="Arial"/>
          <w:spacing w:val="3"/>
        </w:rPr>
        <w:t>r</w:t>
      </w:r>
      <w:r w:rsidR="0065338C" w:rsidRPr="000F3DCA">
        <w:rPr>
          <w:rFonts w:cs="Arial"/>
        </w:rPr>
        <w:t>ies</w:t>
      </w:r>
      <w:r w:rsidR="0065338C" w:rsidRPr="000F3DCA">
        <w:rPr>
          <w:rFonts w:cs="Arial"/>
          <w:spacing w:val="7"/>
        </w:rPr>
        <w:t xml:space="preserve"> </w:t>
      </w:r>
      <w:r w:rsidR="0065338C" w:rsidRPr="000F3DCA">
        <w:rPr>
          <w:rFonts w:cs="Arial"/>
        </w:rPr>
        <w:t>will</w:t>
      </w:r>
      <w:r w:rsidR="0065338C" w:rsidRPr="000F3DCA">
        <w:rPr>
          <w:rFonts w:cs="Arial"/>
          <w:spacing w:val="7"/>
        </w:rPr>
        <w:t xml:space="preserve"> </w:t>
      </w:r>
      <w:r w:rsidR="0065338C" w:rsidRPr="000F3DCA">
        <w:rPr>
          <w:rFonts w:cs="Arial"/>
        </w:rPr>
        <w:t>be</w:t>
      </w:r>
      <w:r w:rsidR="0065338C" w:rsidRPr="000F3DCA">
        <w:rPr>
          <w:rFonts w:cs="Arial"/>
          <w:spacing w:val="7"/>
        </w:rPr>
        <w:t xml:space="preserve"> </w:t>
      </w:r>
      <w:r w:rsidR="0065338C" w:rsidRPr="000F3DCA">
        <w:rPr>
          <w:rFonts w:cs="Arial"/>
        </w:rPr>
        <w:t>pu</w:t>
      </w:r>
      <w:r w:rsidR="0065338C" w:rsidRPr="000F3DCA">
        <w:rPr>
          <w:rFonts w:cs="Arial"/>
          <w:spacing w:val="-5"/>
        </w:rPr>
        <w:t>b</w:t>
      </w:r>
      <w:r w:rsidR="0065338C" w:rsidRPr="000F3DCA">
        <w:rPr>
          <w:rFonts w:cs="Arial"/>
        </w:rPr>
        <w:t>lic</w:t>
      </w:r>
      <w:r w:rsidR="0065338C" w:rsidRPr="000F3DCA">
        <w:rPr>
          <w:rFonts w:cs="Arial"/>
          <w:spacing w:val="-5"/>
        </w:rPr>
        <w:t>l</w:t>
      </w:r>
      <w:r w:rsidR="0065338C" w:rsidRPr="000F3DCA">
        <w:rPr>
          <w:rFonts w:cs="Arial"/>
        </w:rPr>
        <w:t>y announced</w:t>
      </w:r>
      <w:r w:rsidR="0065338C" w:rsidRPr="000F3DCA">
        <w:rPr>
          <w:rFonts w:cs="Arial"/>
          <w:spacing w:val="32"/>
        </w:rPr>
        <w:t xml:space="preserve"> </w:t>
      </w:r>
      <w:r w:rsidR="0065338C" w:rsidRPr="000F3DCA">
        <w:rPr>
          <w:rFonts w:cs="Arial"/>
          <w:spacing w:val="-3"/>
        </w:rPr>
        <w:t>by</w:t>
      </w:r>
      <w:r w:rsidR="0065338C" w:rsidRPr="000F3DCA">
        <w:rPr>
          <w:rFonts w:cs="Arial"/>
          <w:spacing w:val="32"/>
        </w:rPr>
        <w:t xml:space="preserve"> </w:t>
      </w:r>
      <w:r w:rsidR="00603912" w:rsidRPr="000F3DCA">
        <w:rPr>
          <w:rFonts w:cs="Arial"/>
          <w:spacing w:val="32"/>
        </w:rPr>
        <w:t>8 February 2022 Public participation voting for Fan</w:t>
      </w:r>
      <w:r w:rsidR="00765257" w:rsidRPr="000F3DCA">
        <w:rPr>
          <w:rFonts w:cs="Arial"/>
          <w:spacing w:val="32"/>
        </w:rPr>
        <w:t xml:space="preserve"> </w:t>
      </w:r>
      <w:r w:rsidR="00603912" w:rsidRPr="000F3DCA">
        <w:rPr>
          <w:rFonts w:cs="Arial"/>
          <w:spacing w:val="32"/>
        </w:rPr>
        <w:t>of the year to start on 8 February 2022 and close on 14 February 2022.</w:t>
      </w:r>
    </w:p>
    <w:p w14:paraId="2C135B67" w14:textId="77777777" w:rsidR="00104D8D" w:rsidRPr="000F3DCA" w:rsidRDefault="00104D8D" w:rsidP="003B35AE">
      <w:pPr>
        <w:pStyle w:val="BodyText"/>
        <w:tabs>
          <w:tab w:val="left" w:pos="1276"/>
        </w:tabs>
        <w:ind w:left="1276" w:hanging="1276"/>
        <w:jc w:val="both"/>
        <w:rPr>
          <w:rFonts w:cs="Arial"/>
        </w:rPr>
      </w:pPr>
    </w:p>
    <w:p w14:paraId="240342F6" w14:textId="756C3B9B" w:rsidR="00393FE3" w:rsidRPr="000F3DCA" w:rsidRDefault="0065338C" w:rsidP="00765257">
      <w:pPr>
        <w:pStyle w:val="BodyText"/>
        <w:tabs>
          <w:tab w:val="left" w:pos="1276"/>
        </w:tabs>
        <w:ind w:left="1276" w:hanging="1276"/>
        <w:jc w:val="both"/>
        <w:rPr>
          <w:rFonts w:cs="Arial"/>
          <w:spacing w:val="14"/>
        </w:rPr>
      </w:pPr>
      <w:r w:rsidRPr="000F3DCA">
        <w:rPr>
          <w:rFonts w:cs="Arial"/>
          <w:spacing w:val="-2"/>
        </w:rPr>
        <w:t>STEP</w:t>
      </w:r>
      <w:r w:rsidRPr="000F3DCA">
        <w:rPr>
          <w:rFonts w:cs="Arial"/>
          <w:spacing w:val="15"/>
        </w:rPr>
        <w:t xml:space="preserve"> </w:t>
      </w:r>
      <w:r w:rsidRPr="000F3DCA">
        <w:rPr>
          <w:rFonts w:cs="Arial"/>
        </w:rPr>
        <w:t>4:</w:t>
      </w:r>
      <w:r w:rsidR="00C42303" w:rsidRPr="000F3DCA">
        <w:rPr>
          <w:rFonts w:cs="Arial"/>
        </w:rPr>
        <w:tab/>
      </w:r>
      <w:r w:rsidRPr="000F3DCA">
        <w:rPr>
          <w:rFonts w:cs="Arial"/>
        </w:rPr>
        <w:t>ANNOUNCEMENT</w:t>
      </w:r>
      <w:r w:rsidRPr="000F3DCA">
        <w:rPr>
          <w:rFonts w:cs="Arial"/>
          <w:spacing w:val="15"/>
        </w:rPr>
        <w:t xml:space="preserve"> </w:t>
      </w:r>
      <w:r w:rsidRPr="000F3DCA">
        <w:rPr>
          <w:rFonts w:cs="Arial"/>
        </w:rPr>
        <w:t>OF</w:t>
      </w:r>
      <w:r w:rsidRPr="000F3DCA">
        <w:rPr>
          <w:rFonts w:cs="Arial"/>
          <w:spacing w:val="5"/>
        </w:rPr>
        <w:t xml:space="preserve"> </w:t>
      </w:r>
      <w:r w:rsidRPr="000F3DCA">
        <w:rPr>
          <w:rFonts w:cs="Arial"/>
          <w:spacing w:val="-1"/>
        </w:rPr>
        <w:t>WINNERS</w:t>
      </w:r>
      <w:r w:rsidRPr="000F3DCA">
        <w:rPr>
          <w:rFonts w:cs="Arial"/>
          <w:spacing w:val="15"/>
        </w:rPr>
        <w:t xml:space="preserve"> </w:t>
      </w:r>
      <w:r w:rsidRPr="000F3DCA">
        <w:rPr>
          <w:rFonts w:cs="Arial"/>
        </w:rPr>
        <w:t>–</w:t>
      </w:r>
      <w:r w:rsidRPr="000F3DCA">
        <w:rPr>
          <w:rFonts w:cs="Arial"/>
          <w:spacing w:val="3"/>
        </w:rPr>
        <w:t xml:space="preserve"> </w:t>
      </w:r>
      <w:r w:rsidRPr="000F3DCA">
        <w:rPr>
          <w:rFonts w:cs="Arial"/>
        </w:rPr>
        <w:t>The</w:t>
      </w:r>
      <w:r w:rsidRPr="000F3DCA">
        <w:rPr>
          <w:rFonts w:cs="Arial"/>
          <w:spacing w:val="15"/>
        </w:rPr>
        <w:t xml:space="preserve"> </w:t>
      </w:r>
      <w:r w:rsidRPr="000F3DCA">
        <w:rPr>
          <w:rFonts w:cs="Arial"/>
          <w:spacing w:val="-1"/>
        </w:rPr>
        <w:t>results</w:t>
      </w:r>
      <w:r w:rsidRPr="000F3DCA">
        <w:rPr>
          <w:rFonts w:cs="Arial"/>
          <w:spacing w:val="15"/>
        </w:rPr>
        <w:t xml:space="preserve"> </w:t>
      </w:r>
      <w:r w:rsidRPr="000F3DCA">
        <w:rPr>
          <w:rFonts w:cs="Arial"/>
        </w:rPr>
        <w:t>will</w:t>
      </w:r>
      <w:r w:rsidRPr="000F3DCA">
        <w:rPr>
          <w:rFonts w:cs="Arial"/>
          <w:spacing w:val="15"/>
        </w:rPr>
        <w:t xml:space="preserve"> </w:t>
      </w:r>
      <w:r w:rsidRPr="000F3DCA">
        <w:rPr>
          <w:rFonts w:cs="Arial"/>
        </w:rPr>
        <w:t>once</w:t>
      </w:r>
      <w:r w:rsidRPr="000F3DCA">
        <w:rPr>
          <w:rFonts w:cs="Arial"/>
          <w:spacing w:val="15"/>
        </w:rPr>
        <w:t xml:space="preserve"> </w:t>
      </w:r>
      <w:r w:rsidRPr="000F3DCA">
        <w:rPr>
          <w:rFonts w:cs="Arial"/>
          <w:spacing w:val="-1"/>
        </w:rPr>
        <w:t>again</w:t>
      </w:r>
      <w:r w:rsidRPr="000F3DCA">
        <w:rPr>
          <w:rFonts w:cs="Arial"/>
          <w:spacing w:val="15"/>
        </w:rPr>
        <w:t xml:space="preserve"> </w:t>
      </w:r>
      <w:r w:rsidRPr="000F3DCA">
        <w:rPr>
          <w:rFonts w:cs="Arial"/>
        </w:rPr>
        <w:t>be</w:t>
      </w:r>
      <w:r w:rsidRPr="000F3DCA">
        <w:rPr>
          <w:rFonts w:cs="Arial"/>
          <w:spacing w:val="15"/>
        </w:rPr>
        <w:t xml:space="preserve"> </w:t>
      </w:r>
      <w:r w:rsidRPr="000F3DCA">
        <w:rPr>
          <w:rFonts w:cs="Arial"/>
          <w:spacing w:val="-1"/>
        </w:rPr>
        <w:t>verified</w:t>
      </w:r>
      <w:r w:rsidRPr="000F3DCA">
        <w:rPr>
          <w:rFonts w:cs="Arial"/>
          <w:spacing w:val="15"/>
        </w:rPr>
        <w:t xml:space="preserve"> </w:t>
      </w:r>
      <w:r w:rsidRPr="000F3DCA">
        <w:rPr>
          <w:rFonts w:cs="Arial"/>
          <w:spacing w:val="-3"/>
        </w:rPr>
        <w:t>by</w:t>
      </w:r>
      <w:r w:rsidRPr="000F3DCA">
        <w:rPr>
          <w:rFonts w:cs="Arial"/>
          <w:spacing w:val="15"/>
        </w:rPr>
        <w:t xml:space="preserve"> </w:t>
      </w:r>
      <w:r w:rsidRPr="000F3DCA">
        <w:rPr>
          <w:rFonts w:cs="Arial"/>
        </w:rPr>
        <w:t>the</w:t>
      </w:r>
      <w:r w:rsidRPr="000F3DCA">
        <w:rPr>
          <w:rFonts w:cs="Arial"/>
          <w:spacing w:val="15"/>
        </w:rPr>
        <w:t xml:space="preserve"> </w:t>
      </w:r>
      <w:r w:rsidR="00603912" w:rsidRPr="000F3DCA">
        <w:rPr>
          <w:rFonts w:cs="Arial"/>
          <w:spacing w:val="15"/>
        </w:rPr>
        <w:t xml:space="preserve">TSC Secretariat and </w:t>
      </w:r>
      <w:r w:rsidR="003F3AAF" w:rsidRPr="000F3DCA">
        <w:rPr>
          <w:rFonts w:cs="Arial"/>
          <w:spacing w:val="-2"/>
        </w:rPr>
        <w:t>GSC</w:t>
      </w:r>
      <w:r w:rsidRPr="000F3DCA">
        <w:rPr>
          <w:rFonts w:cs="Arial"/>
          <w:spacing w:val="35"/>
        </w:rPr>
        <w:t xml:space="preserve"> </w:t>
      </w:r>
      <w:r w:rsidRPr="000F3DCA">
        <w:rPr>
          <w:rFonts w:cs="Arial"/>
        </w:rPr>
        <w:t>and</w:t>
      </w:r>
      <w:r w:rsidRPr="000F3DCA">
        <w:rPr>
          <w:rFonts w:cs="Arial"/>
          <w:spacing w:val="14"/>
        </w:rPr>
        <w:t xml:space="preserve"> </w:t>
      </w:r>
      <w:r w:rsidRPr="000F3DCA">
        <w:rPr>
          <w:rFonts w:cs="Arial"/>
        </w:rPr>
        <w:t>the</w:t>
      </w:r>
      <w:r w:rsidRPr="000F3DCA">
        <w:rPr>
          <w:rFonts w:cs="Arial"/>
          <w:spacing w:val="14"/>
        </w:rPr>
        <w:t xml:space="preserve"> </w:t>
      </w:r>
      <w:r w:rsidRPr="000F3DCA">
        <w:rPr>
          <w:rFonts w:cs="Arial"/>
          <w:spacing w:val="-1"/>
        </w:rPr>
        <w:t>winners</w:t>
      </w:r>
      <w:r w:rsidRPr="000F3DCA">
        <w:rPr>
          <w:rFonts w:cs="Arial"/>
          <w:spacing w:val="14"/>
        </w:rPr>
        <w:t xml:space="preserve"> </w:t>
      </w:r>
      <w:r w:rsidRPr="000F3DCA">
        <w:rPr>
          <w:rFonts w:cs="Arial"/>
        </w:rPr>
        <w:t>will</w:t>
      </w:r>
      <w:r w:rsidRPr="000F3DCA">
        <w:rPr>
          <w:rFonts w:cs="Arial"/>
          <w:spacing w:val="14"/>
        </w:rPr>
        <w:t xml:space="preserve"> </w:t>
      </w:r>
      <w:r w:rsidRPr="000F3DCA">
        <w:rPr>
          <w:rFonts w:cs="Arial"/>
        </w:rPr>
        <w:t>be</w:t>
      </w:r>
      <w:r w:rsidRPr="000F3DCA">
        <w:rPr>
          <w:rFonts w:cs="Arial"/>
          <w:spacing w:val="14"/>
        </w:rPr>
        <w:t xml:space="preserve"> </w:t>
      </w:r>
      <w:r w:rsidRPr="000F3DCA">
        <w:rPr>
          <w:rFonts w:cs="Arial"/>
        </w:rPr>
        <w:t>announced</w:t>
      </w:r>
      <w:r w:rsidRPr="000F3DCA">
        <w:rPr>
          <w:rFonts w:cs="Arial"/>
          <w:spacing w:val="14"/>
        </w:rPr>
        <w:t xml:space="preserve"> </w:t>
      </w:r>
      <w:r w:rsidRPr="000F3DCA">
        <w:rPr>
          <w:rFonts w:cs="Arial"/>
        </w:rPr>
        <w:t>at</w:t>
      </w:r>
      <w:r w:rsidRPr="000F3DCA">
        <w:rPr>
          <w:rFonts w:cs="Arial"/>
          <w:spacing w:val="14"/>
        </w:rPr>
        <w:t xml:space="preserve"> </w:t>
      </w:r>
      <w:r w:rsidRPr="000F3DCA">
        <w:rPr>
          <w:rFonts w:cs="Arial"/>
        </w:rPr>
        <w:t>the</w:t>
      </w:r>
      <w:r w:rsidRPr="000F3DCA">
        <w:rPr>
          <w:rFonts w:cs="Arial"/>
          <w:spacing w:val="14"/>
        </w:rPr>
        <w:t xml:space="preserve"> </w:t>
      </w:r>
      <w:r w:rsidR="00072E17" w:rsidRPr="000F3DCA">
        <w:rPr>
          <w:rFonts w:cs="Arial"/>
          <w:spacing w:val="14"/>
        </w:rPr>
        <w:t xml:space="preserve">Tshwane </w:t>
      </w:r>
      <w:r w:rsidR="003F3AAF" w:rsidRPr="000F3DCA">
        <w:rPr>
          <w:rFonts w:cs="Arial"/>
          <w:spacing w:val="14"/>
        </w:rPr>
        <w:t xml:space="preserve">Woman in </w:t>
      </w:r>
      <w:r w:rsidRPr="000F3DCA">
        <w:rPr>
          <w:rFonts w:cs="Arial"/>
          <w:spacing w:val="1"/>
        </w:rPr>
        <w:t>Sports</w:t>
      </w:r>
      <w:r w:rsidRPr="000F3DCA">
        <w:rPr>
          <w:rFonts w:cs="Arial"/>
          <w:spacing w:val="2"/>
        </w:rPr>
        <w:t xml:space="preserve"> </w:t>
      </w:r>
      <w:r w:rsidRPr="000F3DCA">
        <w:rPr>
          <w:rFonts w:cs="Arial"/>
          <w:spacing w:val="-4"/>
        </w:rPr>
        <w:t>Awards</w:t>
      </w:r>
      <w:r w:rsidRPr="000F3DCA">
        <w:rPr>
          <w:rFonts w:cs="Arial"/>
          <w:spacing w:val="14"/>
        </w:rPr>
        <w:t xml:space="preserve"> </w:t>
      </w:r>
      <w:r w:rsidRPr="000F3DCA">
        <w:rPr>
          <w:rFonts w:cs="Arial"/>
          <w:spacing w:val="-2"/>
        </w:rPr>
        <w:t>Ceremony</w:t>
      </w:r>
      <w:r w:rsidRPr="000F3DCA">
        <w:rPr>
          <w:rFonts w:cs="Arial"/>
          <w:spacing w:val="14"/>
        </w:rPr>
        <w:t xml:space="preserve"> </w:t>
      </w:r>
      <w:r w:rsidRPr="000F3DCA">
        <w:rPr>
          <w:rFonts w:cs="Arial"/>
        </w:rPr>
        <w:t>on</w:t>
      </w:r>
      <w:r w:rsidR="003F3AAF" w:rsidRPr="000F3DCA">
        <w:rPr>
          <w:rFonts w:cs="Arial"/>
          <w:spacing w:val="14"/>
        </w:rPr>
        <w:t xml:space="preserve"> </w:t>
      </w:r>
      <w:r w:rsidR="00603912" w:rsidRPr="000F3DCA">
        <w:rPr>
          <w:rFonts w:cs="Arial"/>
          <w:spacing w:val="14"/>
        </w:rPr>
        <w:t>Wednesday 16 February 2022.</w:t>
      </w:r>
    </w:p>
    <w:p w14:paraId="54379EB8" w14:textId="77777777" w:rsidR="00765257" w:rsidRPr="000F3DCA" w:rsidRDefault="00765257" w:rsidP="00765257">
      <w:pPr>
        <w:pStyle w:val="BodyText"/>
        <w:tabs>
          <w:tab w:val="left" w:pos="1276"/>
        </w:tabs>
        <w:ind w:left="1276" w:hanging="1276"/>
        <w:jc w:val="both"/>
        <w:rPr>
          <w:rFonts w:cs="Arial"/>
        </w:rPr>
      </w:pPr>
    </w:p>
    <w:p w14:paraId="42C10785" w14:textId="7130D277" w:rsidR="00104D8D" w:rsidRPr="000F3DCA" w:rsidRDefault="00393FE3" w:rsidP="00A54ACB">
      <w:pPr>
        <w:pStyle w:val="BodyText"/>
        <w:ind w:left="0"/>
        <w:jc w:val="center"/>
        <w:rPr>
          <w:b/>
          <w:u w:val="single"/>
        </w:rPr>
      </w:pPr>
      <w:r w:rsidRPr="000F3DCA">
        <w:rPr>
          <w:b/>
          <w:u w:val="single"/>
        </w:rPr>
        <w:t>GENERIC NOMINATIONS CRITERIA</w:t>
      </w:r>
    </w:p>
    <w:p w14:paraId="024A6358" w14:textId="77777777" w:rsidR="00104D8D" w:rsidRPr="000F3DCA" w:rsidRDefault="00104D8D" w:rsidP="003B35AE">
      <w:pPr>
        <w:pStyle w:val="BodyText"/>
        <w:jc w:val="both"/>
      </w:pPr>
    </w:p>
    <w:p w14:paraId="7AD1DB44" w14:textId="1D7811F1" w:rsidR="00104D8D" w:rsidRPr="000F3DCA" w:rsidRDefault="0065338C" w:rsidP="00A54ACB">
      <w:pPr>
        <w:pStyle w:val="BodyText"/>
        <w:numPr>
          <w:ilvl w:val="0"/>
          <w:numId w:val="34"/>
        </w:numPr>
        <w:ind w:left="284" w:hanging="284"/>
        <w:jc w:val="both"/>
      </w:pPr>
      <w:r w:rsidRPr="000F3DCA">
        <w:t>Nominee</w:t>
      </w:r>
      <w:r w:rsidR="00072E17" w:rsidRPr="000F3DCA">
        <w:t>s</w:t>
      </w:r>
      <w:r w:rsidRPr="000F3DCA">
        <w:t xml:space="preserve"> must be a </w:t>
      </w:r>
      <w:r w:rsidR="00072E17" w:rsidRPr="000F3DCA">
        <w:t xml:space="preserve">Tshwane </w:t>
      </w:r>
      <w:r w:rsidR="00C25DD1" w:rsidRPr="000F3DCA">
        <w:t>resident/citizen (including migrant</w:t>
      </w:r>
      <w:r w:rsidRPr="000F3DCA">
        <w:t>)</w:t>
      </w:r>
      <w:r w:rsidR="00603912" w:rsidRPr="000F3DCA">
        <w:t xml:space="preserve"> who is a registered mem</w:t>
      </w:r>
      <w:r w:rsidR="00C25DD1" w:rsidRPr="000F3DCA">
        <w:t>ber in good standing with the District Sport F</w:t>
      </w:r>
      <w:r w:rsidR="00603912" w:rsidRPr="000F3DCA">
        <w:t>ederation and/ or TSC.</w:t>
      </w:r>
    </w:p>
    <w:p w14:paraId="5FD5B7AA" w14:textId="4F38D7A9" w:rsidR="00104D8D" w:rsidRPr="000F3DCA" w:rsidRDefault="0065338C" w:rsidP="00A54ACB">
      <w:pPr>
        <w:pStyle w:val="BodyText"/>
        <w:numPr>
          <w:ilvl w:val="0"/>
          <w:numId w:val="34"/>
        </w:numPr>
        <w:ind w:left="284" w:hanging="284"/>
        <w:jc w:val="both"/>
      </w:pPr>
      <w:r w:rsidRPr="000F3DCA">
        <w:t xml:space="preserve">Period to be considered is between </w:t>
      </w:r>
      <w:r w:rsidR="00142341" w:rsidRPr="000F3DCA">
        <w:t>1 August 2020 and 31 August 2021</w:t>
      </w:r>
      <w:r w:rsidR="003F3AAF" w:rsidRPr="000F3DCA">
        <w:t>.</w:t>
      </w:r>
    </w:p>
    <w:p w14:paraId="24F3DE2F" w14:textId="6AE001C0" w:rsidR="00104D8D" w:rsidRPr="000F3DCA" w:rsidRDefault="0065338C" w:rsidP="00A54ACB">
      <w:pPr>
        <w:pStyle w:val="BodyText"/>
        <w:numPr>
          <w:ilvl w:val="0"/>
          <w:numId w:val="34"/>
        </w:numPr>
        <w:ind w:left="284" w:hanging="284"/>
        <w:jc w:val="both"/>
      </w:pPr>
      <w:r w:rsidRPr="000F3DCA">
        <w:t>Nominees (athletes, coaches and technical officials) must be a</w:t>
      </w:r>
      <w:r w:rsidR="00072E17" w:rsidRPr="000F3DCA">
        <w:t>n</w:t>
      </w:r>
      <w:r w:rsidRPr="000F3DCA">
        <w:t xml:space="preserve"> </w:t>
      </w:r>
      <w:r w:rsidR="00072E17" w:rsidRPr="000F3DCA">
        <w:t xml:space="preserve">affiliated </w:t>
      </w:r>
      <w:r w:rsidRPr="000F3DCA">
        <w:t xml:space="preserve">member of a </w:t>
      </w:r>
      <w:r w:rsidR="00072E17" w:rsidRPr="000F3DCA">
        <w:t xml:space="preserve">Tshwane </w:t>
      </w:r>
      <w:r w:rsidRPr="000F3DCA">
        <w:t>sporting organization for the specified time of consideration.</w:t>
      </w:r>
    </w:p>
    <w:p w14:paraId="3A9F7A5B" w14:textId="6EEF5A7C" w:rsidR="00104D8D" w:rsidRPr="000F3DCA" w:rsidRDefault="0065338C" w:rsidP="00A54ACB">
      <w:pPr>
        <w:pStyle w:val="BodyText"/>
        <w:numPr>
          <w:ilvl w:val="0"/>
          <w:numId w:val="34"/>
        </w:numPr>
        <w:ind w:left="284" w:hanging="284"/>
        <w:jc w:val="both"/>
      </w:pPr>
      <w:r w:rsidRPr="000F3DCA">
        <w:t xml:space="preserve">Nominations will only be accepted on the official nomination forms </w:t>
      </w:r>
    </w:p>
    <w:p w14:paraId="1325C144" w14:textId="77777777" w:rsidR="00104D8D" w:rsidRPr="000F3DCA" w:rsidRDefault="0065338C" w:rsidP="00A54ACB">
      <w:pPr>
        <w:pStyle w:val="BodyText"/>
        <w:numPr>
          <w:ilvl w:val="0"/>
          <w:numId w:val="34"/>
        </w:numPr>
        <w:ind w:left="284" w:hanging="284"/>
        <w:jc w:val="both"/>
      </w:pPr>
      <w:r w:rsidRPr="000F3DCA">
        <w:t>Nominations forms to be accompanied by extra supporting documentation (Profiles, Testimonial, Photos, etc.), for an added advantage.</w:t>
      </w:r>
    </w:p>
    <w:p w14:paraId="3DCE855C" w14:textId="04247D32" w:rsidR="00B46298" w:rsidRPr="000F3DCA" w:rsidRDefault="0065338C" w:rsidP="003B35AE">
      <w:pPr>
        <w:pStyle w:val="BodyText"/>
        <w:numPr>
          <w:ilvl w:val="0"/>
          <w:numId w:val="34"/>
        </w:numPr>
        <w:ind w:left="284" w:hanging="284"/>
        <w:jc w:val="both"/>
      </w:pPr>
      <w:r w:rsidRPr="000F3DCA">
        <w:t xml:space="preserve">No nominations will be accepted after the closing date </w:t>
      </w:r>
      <w:r w:rsidR="00603912" w:rsidRPr="000F3DCA">
        <w:t>of 22 January 2022</w:t>
      </w:r>
    </w:p>
    <w:p w14:paraId="36DEF131" w14:textId="77777777" w:rsidR="00B46298" w:rsidRPr="000F3DCA" w:rsidRDefault="00B46298" w:rsidP="003B35AE">
      <w:pPr>
        <w:pStyle w:val="BodyText"/>
        <w:ind w:left="0"/>
        <w:jc w:val="both"/>
        <w:rPr>
          <w:rFonts w:cs="Arial"/>
        </w:rPr>
      </w:pPr>
    </w:p>
    <w:p w14:paraId="21D7A551" w14:textId="77777777" w:rsidR="00104D8D" w:rsidRPr="000F3DCA" w:rsidRDefault="00104D8D" w:rsidP="003B35AE">
      <w:pPr>
        <w:pStyle w:val="BodyText"/>
        <w:ind w:left="0"/>
        <w:jc w:val="both"/>
        <w:rPr>
          <w:rFonts w:cs="Arial"/>
        </w:rPr>
      </w:pPr>
    </w:p>
    <w:p w14:paraId="68EDD6F6" w14:textId="77777777" w:rsidR="00B46298" w:rsidRPr="000F3DCA" w:rsidRDefault="00B46298" w:rsidP="003B35AE">
      <w:pPr>
        <w:pStyle w:val="BodyText"/>
        <w:ind w:left="0"/>
        <w:jc w:val="both"/>
        <w:rPr>
          <w:rFonts w:cs="Arial"/>
        </w:rPr>
        <w:sectPr w:rsidR="00B46298" w:rsidRPr="000F3DCA" w:rsidSect="00152C9B">
          <w:footerReference w:type="default" r:id="rId15"/>
          <w:pgSz w:w="11910" w:h="16840"/>
          <w:pgMar w:top="1440" w:right="1080" w:bottom="1440" w:left="1080" w:header="0" w:footer="841" w:gutter="0"/>
          <w:cols w:space="720"/>
          <w:docGrid w:linePitch="299"/>
        </w:sectPr>
      </w:pPr>
    </w:p>
    <w:p w14:paraId="76619E68" w14:textId="6E954397" w:rsidR="00104D8D" w:rsidRPr="000F3DCA" w:rsidRDefault="00475EC2" w:rsidP="003B35AE">
      <w:pPr>
        <w:pStyle w:val="BodyText"/>
        <w:tabs>
          <w:tab w:val="left" w:pos="567"/>
        </w:tabs>
        <w:ind w:left="0"/>
        <w:jc w:val="both"/>
        <w:rPr>
          <w:rFonts w:cs="Arial"/>
          <w:b/>
        </w:rPr>
      </w:pPr>
      <w:r w:rsidRPr="000F3DCA">
        <w:rPr>
          <w:rFonts w:cs="Arial"/>
          <w:b/>
          <w:w w:val="90"/>
        </w:rPr>
        <w:t>4.</w:t>
      </w:r>
      <w:r w:rsidRPr="000F3DCA">
        <w:rPr>
          <w:rFonts w:cs="Arial"/>
          <w:b/>
          <w:w w:val="90"/>
        </w:rPr>
        <w:tab/>
      </w:r>
      <w:r w:rsidRPr="000F3DCA">
        <w:rPr>
          <w:rFonts w:cs="Arial"/>
          <w:b/>
          <w:spacing w:val="-4"/>
        </w:rPr>
        <w:t>AWARD</w:t>
      </w:r>
      <w:r w:rsidRPr="000F3DCA">
        <w:rPr>
          <w:rFonts w:cs="Arial"/>
          <w:b/>
        </w:rPr>
        <w:t xml:space="preserve"> </w:t>
      </w:r>
      <w:r w:rsidRPr="000F3DCA">
        <w:rPr>
          <w:rFonts w:cs="Arial"/>
          <w:b/>
          <w:spacing w:val="-1"/>
        </w:rPr>
        <w:t>CATEGORIES</w:t>
      </w:r>
      <w:r w:rsidRPr="000F3DCA">
        <w:rPr>
          <w:rFonts w:cs="Arial"/>
          <w:b/>
        </w:rPr>
        <w:t xml:space="preserve"> DESCRIPTION</w:t>
      </w:r>
    </w:p>
    <w:p w14:paraId="1A06E030" w14:textId="77777777" w:rsidR="00104D8D" w:rsidRPr="000F3DCA" w:rsidRDefault="00104D8D" w:rsidP="003B35AE">
      <w:pPr>
        <w:pStyle w:val="BodyText"/>
        <w:ind w:left="0"/>
        <w:jc w:val="both"/>
        <w:rPr>
          <w:rFonts w:cs="Arial"/>
        </w:rPr>
      </w:pPr>
    </w:p>
    <w:p w14:paraId="14D35434" w14:textId="173E7506" w:rsidR="00104D8D" w:rsidRPr="000F3DCA" w:rsidRDefault="0080336B" w:rsidP="003B35AE">
      <w:pPr>
        <w:pStyle w:val="BodyText"/>
        <w:tabs>
          <w:tab w:val="center" w:pos="7371"/>
        </w:tabs>
        <w:ind w:left="0"/>
        <w:jc w:val="both"/>
        <w:rPr>
          <w:rFonts w:cs="Arial"/>
          <w:b/>
        </w:rPr>
      </w:pPr>
      <w:r w:rsidRPr="000F3DCA">
        <w:rPr>
          <w:rFonts w:cs="Arial"/>
          <w:b/>
          <w:spacing w:val="-3"/>
        </w:rPr>
        <w:t xml:space="preserve">TSHWANE WOMEN IN </w:t>
      </w:r>
      <w:r w:rsidR="0065338C" w:rsidRPr="000F3DCA">
        <w:rPr>
          <w:rFonts w:cs="Arial"/>
          <w:b/>
          <w:spacing w:val="-2"/>
        </w:rPr>
        <w:t>SPORT</w:t>
      </w:r>
      <w:r w:rsidR="0065338C" w:rsidRPr="000F3DCA">
        <w:rPr>
          <w:rFonts w:cs="Arial"/>
          <w:b/>
          <w:spacing w:val="-12"/>
        </w:rPr>
        <w:t xml:space="preserve"> </w:t>
      </w:r>
      <w:r w:rsidR="0065338C" w:rsidRPr="000F3DCA">
        <w:rPr>
          <w:rFonts w:cs="Arial"/>
          <w:b/>
          <w:spacing w:val="-4"/>
        </w:rPr>
        <w:t>AWARDS</w:t>
      </w:r>
    </w:p>
    <w:p w14:paraId="0A51FC4D" w14:textId="77777777" w:rsidR="00104D8D" w:rsidRPr="000F3DCA" w:rsidRDefault="00104D8D" w:rsidP="003B35AE">
      <w:pPr>
        <w:pStyle w:val="BodyText"/>
        <w:ind w:left="0"/>
        <w:jc w:val="both"/>
        <w:rPr>
          <w:rFonts w:cs="Arial"/>
        </w:rPr>
      </w:pPr>
    </w:p>
    <w:p w14:paraId="0648CC4D" w14:textId="77777777" w:rsidR="00104D8D" w:rsidRPr="000F3DCA" w:rsidRDefault="00104D8D" w:rsidP="003B35AE">
      <w:pPr>
        <w:pStyle w:val="BodyText"/>
        <w:ind w:left="0"/>
        <w:jc w:val="both"/>
        <w:rPr>
          <w:rFonts w:cs="Arial"/>
        </w:rPr>
      </w:pPr>
    </w:p>
    <w:tbl>
      <w:tblPr>
        <w:tblW w:w="5021" w:type="pct"/>
        <w:jc w:val="center"/>
        <w:tblCellMar>
          <w:left w:w="0" w:type="dxa"/>
          <w:right w:w="0" w:type="dxa"/>
        </w:tblCellMar>
        <w:tblLook w:val="01E0" w:firstRow="1" w:lastRow="1" w:firstColumn="1" w:lastColumn="1" w:noHBand="0" w:noVBand="0"/>
      </w:tblPr>
      <w:tblGrid>
        <w:gridCol w:w="4243"/>
        <w:gridCol w:w="5376"/>
        <w:gridCol w:w="5103"/>
      </w:tblGrid>
      <w:tr w:rsidR="000F3DCA" w:rsidRPr="000F3DCA" w14:paraId="368E02C2" w14:textId="77777777" w:rsidTr="0080336B">
        <w:trPr>
          <w:trHeight w:hRule="exact" w:val="338"/>
          <w:jc w:val="center"/>
        </w:trPr>
        <w:tc>
          <w:tcPr>
            <w:tcW w:w="1441" w:type="pct"/>
            <w:tcBorders>
              <w:top w:val="single" w:sz="8" w:space="0" w:color="231F20"/>
              <w:left w:val="single" w:sz="8" w:space="0" w:color="231F20"/>
              <w:bottom w:val="single" w:sz="8" w:space="0" w:color="000000"/>
              <w:right w:val="single" w:sz="8" w:space="0" w:color="231F20"/>
            </w:tcBorders>
            <w:shd w:val="clear" w:color="auto" w:fill="D9D9D9" w:themeFill="background1" w:themeFillShade="D9"/>
          </w:tcPr>
          <w:p w14:paraId="31D24D89" w14:textId="77777777" w:rsidR="00104D8D" w:rsidRPr="000F3DCA" w:rsidRDefault="0065338C" w:rsidP="00475EC2">
            <w:pPr>
              <w:pStyle w:val="BodyText"/>
              <w:ind w:left="159" w:right="154"/>
              <w:jc w:val="both"/>
              <w:rPr>
                <w:b/>
              </w:rPr>
            </w:pPr>
            <w:r w:rsidRPr="000F3DCA">
              <w:rPr>
                <w:b/>
              </w:rPr>
              <w:t>Categories</w:t>
            </w:r>
          </w:p>
        </w:tc>
        <w:tc>
          <w:tcPr>
            <w:tcW w:w="1826" w:type="pct"/>
            <w:tcBorders>
              <w:top w:val="single" w:sz="8" w:space="0" w:color="231F20"/>
              <w:left w:val="single" w:sz="8" w:space="0" w:color="231F20"/>
              <w:bottom w:val="single" w:sz="8" w:space="0" w:color="000000"/>
              <w:right w:val="single" w:sz="8" w:space="0" w:color="231F20"/>
            </w:tcBorders>
            <w:shd w:val="clear" w:color="auto" w:fill="D9D9D9" w:themeFill="background1" w:themeFillShade="D9"/>
          </w:tcPr>
          <w:p w14:paraId="6BF55702" w14:textId="77777777" w:rsidR="00104D8D" w:rsidRPr="000F3DCA" w:rsidRDefault="0065338C" w:rsidP="00475EC2">
            <w:pPr>
              <w:pStyle w:val="BodyText"/>
              <w:ind w:left="159"/>
              <w:jc w:val="both"/>
              <w:rPr>
                <w:b/>
              </w:rPr>
            </w:pPr>
            <w:r w:rsidRPr="000F3DCA">
              <w:rPr>
                <w:b/>
              </w:rPr>
              <w:t>Description</w:t>
            </w:r>
          </w:p>
        </w:tc>
        <w:tc>
          <w:tcPr>
            <w:tcW w:w="1733" w:type="pct"/>
            <w:tcBorders>
              <w:top w:val="single" w:sz="8" w:space="0" w:color="231F20"/>
              <w:left w:val="single" w:sz="8" w:space="0" w:color="231F20"/>
              <w:bottom w:val="single" w:sz="8" w:space="0" w:color="000000"/>
              <w:right w:val="single" w:sz="8" w:space="0" w:color="231F20"/>
            </w:tcBorders>
            <w:shd w:val="clear" w:color="auto" w:fill="D9D9D9" w:themeFill="background1" w:themeFillShade="D9"/>
          </w:tcPr>
          <w:p w14:paraId="3E17EA8D" w14:textId="77777777" w:rsidR="00104D8D" w:rsidRPr="000F3DCA" w:rsidRDefault="0065338C" w:rsidP="00475EC2">
            <w:pPr>
              <w:pStyle w:val="BodyText"/>
              <w:ind w:left="159"/>
              <w:jc w:val="both"/>
              <w:rPr>
                <w:b/>
              </w:rPr>
            </w:pPr>
            <w:r w:rsidRPr="000F3DCA">
              <w:rPr>
                <w:b/>
              </w:rPr>
              <w:t>Criteria</w:t>
            </w:r>
          </w:p>
        </w:tc>
      </w:tr>
      <w:tr w:rsidR="0080336B" w:rsidRPr="000F3DCA" w14:paraId="43DA58AA" w14:textId="77777777" w:rsidTr="0080336B">
        <w:trPr>
          <w:trHeight w:hRule="exact" w:val="4309"/>
          <w:jc w:val="center"/>
        </w:trPr>
        <w:tc>
          <w:tcPr>
            <w:tcW w:w="1441" w:type="pct"/>
            <w:tcBorders>
              <w:top w:val="single" w:sz="8" w:space="0" w:color="000000"/>
              <w:left w:val="single" w:sz="8" w:space="0" w:color="231F20"/>
              <w:bottom w:val="single" w:sz="8" w:space="0" w:color="231F20"/>
              <w:right w:val="single" w:sz="8" w:space="0" w:color="231F20"/>
            </w:tcBorders>
          </w:tcPr>
          <w:p w14:paraId="4A4B664E" w14:textId="77777777" w:rsidR="00393FE3" w:rsidRPr="000F3DCA" w:rsidRDefault="0065338C" w:rsidP="00475EC2">
            <w:pPr>
              <w:pStyle w:val="BodyText"/>
              <w:ind w:left="159"/>
              <w:jc w:val="both"/>
            </w:pPr>
            <w:r w:rsidRPr="000F3DCA">
              <w:t xml:space="preserve">Sportswoman of the Year </w:t>
            </w:r>
          </w:p>
          <w:p w14:paraId="237F7C53" w14:textId="3F9ECDD6" w:rsidR="00104D8D" w:rsidRPr="000F3DCA" w:rsidRDefault="0065338C" w:rsidP="00475EC2">
            <w:pPr>
              <w:pStyle w:val="BodyText"/>
              <w:ind w:left="159"/>
              <w:jc w:val="both"/>
            </w:pPr>
            <w:r w:rsidRPr="000F3DCA">
              <w:t>Sports Team of the Year</w:t>
            </w:r>
          </w:p>
          <w:p w14:paraId="3350EF7B" w14:textId="77777777" w:rsidR="00976684" w:rsidRPr="000F3DCA" w:rsidRDefault="00976684" w:rsidP="00475EC2">
            <w:pPr>
              <w:pStyle w:val="BodyText"/>
              <w:ind w:left="159"/>
              <w:jc w:val="both"/>
            </w:pPr>
          </w:p>
          <w:p w14:paraId="6CD15444" w14:textId="0F43B3AF" w:rsidR="008B04DA" w:rsidRPr="000F3DCA" w:rsidRDefault="0065338C" w:rsidP="00475EC2">
            <w:pPr>
              <w:pStyle w:val="BodyText"/>
              <w:ind w:left="159"/>
              <w:jc w:val="both"/>
            </w:pPr>
            <w:r w:rsidRPr="000F3DCA">
              <w:t>Sportswoman of the Year</w:t>
            </w:r>
            <w:r w:rsidR="008B04DA" w:rsidRPr="000F3DCA">
              <w:t xml:space="preserve"> with a Disability</w:t>
            </w:r>
          </w:p>
          <w:p w14:paraId="359AA5EC" w14:textId="77777777" w:rsidR="00104D8D" w:rsidRPr="000F3DCA" w:rsidRDefault="0065338C" w:rsidP="00475EC2">
            <w:pPr>
              <w:pStyle w:val="BodyText"/>
              <w:ind w:left="159"/>
              <w:jc w:val="both"/>
            </w:pPr>
            <w:r w:rsidRPr="000F3DCA">
              <w:t>Sports Team of the Year</w:t>
            </w:r>
            <w:r w:rsidR="008B04DA" w:rsidRPr="000F3DCA">
              <w:t xml:space="preserve"> with a Disability</w:t>
            </w:r>
          </w:p>
        </w:tc>
        <w:tc>
          <w:tcPr>
            <w:tcW w:w="1826" w:type="pct"/>
            <w:tcBorders>
              <w:top w:val="single" w:sz="8" w:space="0" w:color="000000"/>
              <w:left w:val="single" w:sz="8" w:space="0" w:color="231F20"/>
              <w:bottom w:val="single" w:sz="8" w:space="0" w:color="231F20"/>
              <w:right w:val="single" w:sz="8" w:space="0" w:color="231F20"/>
            </w:tcBorders>
          </w:tcPr>
          <w:p w14:paraId="08DC13E6" w14:textId="77777777" w:rsidR="00104D8D" w:rsidRPr="000F3DCA" w:rsidRDefault="0065338C" w:rsidP="00475EC2">
            <w:pPr>
              <w:pStyle w:val="BodyText"/>
              <w:ind w:left="159" w:right="154"/>
              <w:jc w:val="both"/>
            </w:pPr>
            <w:r w:rsidRPr="000F3DCA">
              <w:t xml:space="preserve">This is awarded to the sportswoman/team representing any of the sporting codes in </w:t>
            </w:r>
            <w:r w:rsidR="00072E17" w:rsidRPr="000F3DCA">
              <w:t>Tshwane.</w:t>
            </w:r>
          </w:p>
          <w:p w14:paraId="7DF404C4" w14:textId="77777777" w:rsidR="00072E17" w:rsidRPr="000F3DCA" w:rsidRDefault="00072E17" w:rsidP="00475EC2">
            <w:pPr>
              <w:pStyle w:val="BodyText"/>
              <w:ind w:left="159"/>
              <w:jc w:val="both"/>
            </w:pPr>
          </w:p>
          <w:p w14:paraId="1567C579" w14:textId="77777777" w:rsidR="00104D8D" w:rsidRPr="000F3DCA" w:rsidRDefault="0065338C" w:rsidP="00475EC2">
            <w:pPr>
              <w:pStyle w:val="BodyText"/>
              <w:ind w:left="159" w:right="154"/>
              <w:jc w:val="both"/>
            </w:pPr>
            <w:r w:rsidRPr="000F3DCA">
              <w:t>Th</w:t>
            </w:r>
            <w:r w:rsidR="00072E17" w:rsidRPr="000F3DCA">
              <w:t>e</w:t>
            </w:r>
            <w:r w:rsidRPr="000F3DCA">
              <w:t xml:space="preserve"> person/team that has displayed a world-class performance at sports events or continually set world-class standards in their code during the </w:t>
            </w:r>
            <w:r w:rsidR="00072E17" w:rsidRPr="000F3DCA">
              <w:t>period 01st August 2020 to 31st August 2021.</w:t>
            </w:r>
            <w:r w:rsidRPr="000F3DCA">
              <w:t xml:space="preserve"> </w:t>
            </w:r>
          </w:p>
          <w:p w14:paraId="490F6695" w14:textId="77777777" w:rsidR="00104D8D" w:rsidRPr="000F3DCA" w:rsidRDefault="00104D8D" w:rsidP="00475EC2">
            <w:pPr>
              <w:pStyle w:val="BodyText"/>
              <w:ind w:left="159"/>
              <w:jc w:val="both"/>
            </w:pPr>
          </w:p>
          <w:p w14:paraId="6EDF41BC" w14:textId="77777777" w:rsidR="00104D8D" w:rsidRPr="000F3DCA" w:rsidRDefault="0065338C" w:rsidP="00475EC2">
            <w:pPr>
              <w:pStyle w:val="BodyText"/>
              <w:ind w:left="159" w:right="154"/>
              <w:jc w:val="both"/>
            </w:pPr>
            <w:r w:rsidRPr="000F3DCA">
              <w:t xml:space="preserve">Candidates for this award will be nominated by </w:t>
            </w:r>
            <w:r w:rsidR="00072E17" w:rsidRPr="000F3DCA">
              <w:t xml:space="preserve">Tshwane based </w:t>
            </w:r>
            <w:r w:rsidRPr="000F3DCA">
              <w:t>Sport Federations, clubs and the public. The Voting Panel will decide on the shortlist of a maximum of 3 finalists and the eventual winner.</w:t>
            </w:r>
          </w:p>
        </w:tc>
        <w:tc>
          <w:tcPr>
            <w:tcW w:w="1733" w:type="pct"/>
            <w:tcBorders>
              <w:top w:val="single" w:sz="8" w:space="0" w:color="000000"/>
              <w:left w:val="single" w:sz="8" w:space="0" w:color="231F20"/>
              <w:bottom w:val="single" w:sz="8" w:space="0" w:color="231F20"/>
              <w:right w:val="single" w:sz="8" w:space="0" w:color="231F20"/>
            </w:tcBorders>
          </w:tcPr>
          <w:p w14:paraId="05E9C0D0" w14:textId="628B77CB" w:rsidR="00104D8D" w:rsidRPr="000F3DCA" w:rsidRDefault="0065338C" w:rsidP="00475EC2">
            <w:pPr>
              <w:pStyle w:val="BodyText"/>
              <w:ind w:left="159" w:right="154"/>
              <w:jc w:val="both"/>
            </w:pPr>
            <w:r w:rsidRPr="000F3DCA">
              <w:t xml:space="preserve">An individual and/or a </w:t>
            </w:r>
            <w:r w:rsidR="00142341" w:rsidRPr="000F3DCA">
              <w:t xml:space="preserve">district </w:t>
            </w:r>
            <w:r w:rsidRPr="000F3DCA">
              <w:t>team for achievement in sport of the highest national or international order. This shall include the improvement of an existing</w:t>
            </w:r>
            <w:r w:rsidR="00142341" w:rsidRPr="000F3DCA">
              <w:t xml:space="preserve"> </w:t>
            </w:r>
            <w:r w:rsidR="00D41958" w:rsidRPr="000F3DCA">
              <w:t>Olympic record, W</w:t>
            </w:r>
            <w:r w:rsidRPr="000F3DCA">
              <w:t xml:space="preserve">orld record or the winning of a </w:t>
            </w:r>
            <w:r w:rsidR="00D41958" w:rsidRPr="000F3DCA">
              <w:t>W</w:t>
            </w:r>
            <w:r w:rsidRPr="000F3DCA">
              <w:t>orld championship</w:t>
            </w:r>
            <w:r w:rsidR="00142341" w:rsidRPr="000F3DCA">
              <w:t xml:space="preserve"> or National</w:t>
            </w:r>
            <w:r w:rsidR="00765257" w:rsidRPr="000F3DCA">
              <w:t xml:space="preserve"> </w:t>
            </w:r>
            <w:r w:rsidRPr="000F3DCA">
              <w:t>title in an established prestige sport or equivalent achievement</w:t>
            </w:r>
          </w:p>
          <w:p w14:paraId="7396943F" w14:textId="77777777" w:rsidR="00104D8D" w:rsidRPr="000F3DCA" w:rsidRDefault="0065338C" w:rsidP="00475EC2">
            <w:pPr>
              <w:pStyle w:val="BodyText"/>
              <w:numPr>
                <w:ilvl w:val="0"/>
                <w:numId w:val="35"/>
              </w:numPr>
              <w:ind w:left="459" w:right="132" w:hanging="283"/>
              <w:jc w:val="both"/>
            </w:pPr>
            <w:r w:rsidRPr="000F3DCA">
              <w:t>Participation at competitive (elite) level</w:t>
            </w:r>
          </w:p>
          <w:p w14:paraId="72C226ED" w14:textId="77777777" w:rsidR="00104D8D" w:rsidRPr="000F3DCA" w:rsidRDefault="0065338C" w:rsidP="00475EC2">
            <w:pPr>
              <w:pStyle w:val="BodyText"/>
              <w:numPr>
                <w:ilvl w:val="0"/>
                <w:numId w:val="35"/>
              </w:numPr>
              <w:ind w:left="459" w:right="132" w:hanging="283"/>
              <w:jc w:val="both"/>
            </w:pPr>
            <w:r w:rsidRPr="000F3DCA">
              <w:t>Excellence, commitment and consistency</w:t>
            </w:r>
          </w:p>
          <w:p w14:paraId="1D5C3D9F" w14:textId="77777777" w:rsidR="00104D8D" w:rsidRPr="000F3DCA" w:rsidRDefault="0065338C" w:rsidP="00475EC2">
            <w:pPr>
              <w:pStyle w:val="BodyText"/>
              <w:numPr>
                <w:ilvl w:val="0"/>
                <w:numId w:val="35"/>
              </w:numPr>
              <w:ind w:left="459" w:right="132" w:hanging="283"/>
              <w:jc w:val="both"/>
            </w:pPr>
            <w:r w:rsidRPr="000F3DCA">
              <w:t>Progression in terms of representation</w:t>
            </w:r>
          </w:p>
          <w:p w14:paraId="76B4C969" w14:textId="77777777" w:rsidR="00104D8D" w:rsidRPr="000F3DCA" w:rsidRDefault="0065338C" w:rsidP="00475EC2">
            <w:pPr>
              <w:pStyle w:val="BodyText"/>
              <w:numPr>
                <w:ilvl w:val="0"/>
                <w:numId w:val="35"/>
              </w:numPr>
              <w:ind w:left="459" w:right="132" w:hanging="283"/>
              <w:jc w:val="both"/>
            </w:pPr>
            <w:r w:rsidRPr="000F3DCA">
              <w:t>Good conduct: Role model - exemplary to other rising stars</w:t>
            </w:r>
          </w:p>
          <w:p w14:paraId="5ABDF12E" w14:textId="1B7F9412" w:rsidR="00B46298" w:rsidRPr="000F3DCA" w:rsidRDefault="0065338C" w:rsidP="00475EC2">
            <w:pPr>
              <w:pStyle w:val="BodyText"/>
              <w:ind w:left="159" w:right="132"/>
              <w:jc w:val="both"/>
            </w:pPr>
            <w:r w:rsidRPr="000F3DCA">
              <w:t>(Local, regional, provincial, National and international)</w:t>
            </w:r>
          </w:p>
        </w:tc>
      </w:tr>
    </w:tbl>
    <w:p w14:paraId="2A883B44" w14:textId="7FA85311" w:rsidR="00393FE3" w:rsidRPr="000F3DCA" w:rsidRDefault="00393FE3" w:rsidP="003B35AE">
      <w:pPr>
        <w:pStyle w:val="BodyText"/>
        <w:ind w:left="0"/>
        <w:jc w:val="both"/>
        <w:rPr>
          <w:rFonts w:cs="Arial"/>
        </w:rPr>
      </w:pPr>
    </w:p>
    <w:p w14:paraId="7787B6E6" w14:textId="77777777" w:rsidR="00393FE3" w:rsidRPr="000F3DCA" w:rsidRDefault="00393FE3" w:rsidP="003B35AE">
      <w:pPr>
        <w:jc w:val="both"/>
        <w:rPr>
          <w:rFonts w:ascii="Arial" w:eastAsia="Arial" w:hAnsi="Arial" w:cs="Arial"/>
          <w:sz w:val="24"/>
          <w:szCs w:val="24"/>
        </w:rPr>
      </w:pPr>
      <w:r w:rsidRPr="000F3DCA">
        <w:rPr>
          <w:rFonts w:cs="Arial"/>
        </w:rPr>
        <w:br w:type="page"/>
      </w:r>
    </w:p>
    <w:tbl>
      <w:tblPr>
        <w:tblW w:w="5023" w:type="pct"/>
        <w:jc w:val="center"/>
        <w:tblCellMar>
          <w:left w:w="0" w:type="dxa"/>
          <w:right w:w="0" w:type="dxa"/>
        </w:tblCellMar>
        <w:tblLook w:val="01E0" w:firstRow="1" w:lastRow="1" w:firstColumn="1" w:lastColumn="1" w:noHBand="0" w:noVBand="0"/>
      </w:tblPr>
      <w:tblGrid>
        <w:gridCol w:w="4248"/>
        <w:gridCol w:w="5378"/>
        <w:gridCol w:w="5101"/>
      </w:tblGrid>
      <w:tr w:rsidR="000F3DCA" w:rsidRPr="000F3DCA" w14:paraId="3DA0B7DF" w14:textId="77777777" w:rsidTr="0080336B">
        <w:trPr>
          <w:trHeight w:hRule="exact" w:val="338"/>
          <w:jc w:val="center"/>
        </w:trPr>
        <w:tc>
          <w:tcPr>
            <w:tcW w:w="1442" w:type="pct"/>
            <w:tcBorders>
              <w:top w:val="single" w:sz="8" w:space="0" w:color="231F20"/>
              <w:left w:val="single" w:sz="8" w:space="0" w:color="231F20"/>
              <w:bottom w:val="single" w:sz="8" w:space="0" w:color="000000"/>
              <w:right w:val="single" w:sz="8" w:space="0" w:color="231F20"/>
            </w:tcBorders>
            <w:shd w:val="clear" w:color="auto" w:fill="D9D9D9" w:themeFill="background1" w:themeFillShade="D9"/>
          </w:tcPr>
          <w:p w14:paraId="68F7540B" w14:textId="77777777" w:rsidR="00104D8D" w:rsidRPr="000F3DCA" w:rsidRDefault="0065338C" w:rsidP="003B35AE">
            <w:pPr>
              <w:pStyle w:val="BodyText"/>
              <w:ind w:left="159"/>
              <w:jc w:val="both"/>
              <w:rPr>
                <w:b/>
              </w:rPr>
            </w:pPr>
            <w:r w:rsidRPr="000F3DCA">
              <w:rPr>
                <w:b/>
              </w:rPr>
              <w:t>Categories</w:t>
            </w:r>
          </w:p>
        </w:tc>
        <w:tc>
          <w:tcPr>
            <w:tcW w:w="1826" w:type="pct"/>
            <w:tcBorders>
              <w:top w:val="single" w:sz="8" w:space="0" w:color="231F20"/>
              <w:left w:val="single" w:sz="8" w:space="0" w:color="231F20"/>
              <w:bottom w:val="single" w:sz="8" w:space="0" w:color="000000"/>
              <w:right w:val="single" w:sz="8" w:space="0" w:color="231F20"/>
            </w:tcBorders>
            <w:shd w:val="clear" w:color="auto" w:fill="D9D9D9" w:themeFill="background1" w:themeFillShade="D9"/>
          </w:tcPr>
          <w:p w14:paraId="73601883" w14:textId="77777777" w:rsidR="00104D8D" w:rsidRPr="000F3DCA" w:rsidRDefault="0065338C" w:rsidP="003B35AE">
            <w:pPr>
              <w:pStyle w:val="BodyText"/>
              <w:ind w:left="159"/>
              <w:jc w:val="both"/>
              <w:rPr>
                <w:b/>
              </w:rPr>
            </w:pPr>
            <w:r w:rsidRPr="000F3DCA">
              <w:rPr>
                <w:b/>
              </w:rPr>
              <w:t>Description</w:t>
            </w:r>
          </w:p>
        </w:tc>
        <w:tc>
          <w:tcPr>
            <w:tcW w:w="1732" w:type="pct"/>
            <w:tcBorders>
              <w:top w:val="single" w:sz="8" w:space="0" w:color="231F20"/>
              <w:left w:val="single" w:sz="8" w:space="0" w:color="231F20"/>
              <w:bottom w:val="single" w:sz="8" w:space="0" w:color="000000"/>
              <w:right w:val="single" w:sz="8" w:space="0" w:color="231F20"/>
            </w:tcBorders>
            <w:shd w:val="clear" w:color="auto" w:fill="D9D9D9" w:themeFill="background1" w:themeFillShade="D9"/>
          </w:tcPr>
          <w:p w14:paraId="489956B8" w14:textId="77777777" w:rsidR="00104D8D" w:rsidRPr="000F3DCA" w:rsidRDefault="0065338C" w:rsidP="003B35AE">
            <w:pPr>
              <w:pStyle w:val="BodyText"/>
              <w:ind w:left="159"/>
              <w:jc w:val="both"/>
              <w:rPr>
                <w:b/>
              </w:rPr>
            </w:pPr>
            <w:r w:rsidRPr="000F3DCA">
              <w:rPr>
                <w:b/>
              </w:rPr>
              <w:t>Criteria</w:t>
            </w:r>
          </w:p>
        </w:tc>
      </w:tr>
      <w:tr w:rsidR="000F3DCA" w:rsidRPr="000F3DCA" w14:paraId="09C57A92" w14:textId="77777777" w:rsidTr="0080336B">
        <w:trPr>
          <w:trHeight w:hRule="exact" w:val="4309"/>
          <w:jc w:val="center"/>
        </w:trPr>
        <w:tc>
          <w:tcPr>
            <w:tcW w:w="1442" w:type="pct"/>
            <w:tcBorders>
              <w:top w:val="single" w:sz="8" w:space="0" w:color="000000"/>
              <w:left w:val="single" w:sz="8" w:space="0" w:color="231F20"/>
              <w:bottom w:val="single" w:sz="8" w:space="0" w:color="231F20"/>
              <w:right w:val="single" w:sz="8" w:space="0" w:color="231F20"/>
            </w:tcBorders>
          </w:tcPr>
          <w:p w14:paraId="365D6CB5" w14:textId="77777777" w:rsidR="00104D8D" w:rsidRPr="000F3DCA" w:rsidRDefault="0065338C" w:rsidP="007A53C8">
            <w:pPr>
              <w:pStyle w:val="BodyText"/>
              <w:ind w:left="159" w:right="154"/>
              <w:jc w:val="both"/>
            </w:pPr>
            <w:r w:rsidRPr="000F3DCA">
              <w:t>Most Promising Athlete of the Year</w:t>
            </w:r>
          </w:p>
        </w:tc>
        <w:tc>
          <w:tcPr>
            <w:tcW w:w="1826" w:type="pct"/>
            <w:tcBorders>
              <w:top w:val="single" w:sz="8" w:space="0" w:color="000000"/>
              <w:left w:val="single" w:sz="8" w:space="0" w:color="231F20"/>
              <w:bottom w:val="single" w:sz="8" w:space="0" w:color="231F20"/>
              <w:right w:val="single" w:sz="4" w:space="0" w:color="auto"/>
            </w:tcBorders>
          </w:tcPr>
          <w:p w14:paraId="39202183" w14:textId="31600731" w:rsidR="00104D8D" w:rsidRPr="000F3DCA" w:rsidRDefault="0065338C" w:rsidP="007A53C8">
            <w:pPr>
              <w:pStyle w:val="BodyText"/>
              <w:ind w:left="159" w:right="154"/>
              <w:jc w:val="both"/>
            </w:pPr>
            <w:r w:rsidRPr="000F3DCA">
              <w:t xml:space="preserve">Most Promising Sports Athlete of the Year is </w:t>
            </w:r>
            <w:r w:rsidR="00142341" w:rsidRPr="000F3DCA">
              <w:t>a n</w:t>
            </w:r>
            <w:r w:rsidR="00C25DD1" w:rsidRPr="000F3DCA">
              <w:t xml:space="preserve">ewly identified individual </w:t>
            </w:r>
            <w:r w:rsidR="00C25DD1" w:rsidRPr="000F3DCA">
              <w:rPr>
                <w:strike/>
              </w:rPr>
              <w:t>(male</w:t>
            </w:r>
            <w:r w:rsidRPr="000F3DCA">
              <w:rPr>
                <w:strike/>
              </w:rPr>
              <w:t>/</w:t>
            </w:r>
            <w:r w:rsidRPr="000F3DCA">
              <w:t xml:space="preserve"> female/ </w:t>
            </w:r>
            <w:r w:rsidR="00B46298" w:rsidRPr="000F3DCA">
              <w:t xml:space="preserve">under </w:t>
            </w:r>
            <w:r w:rsidRPr="000F3DCA">
              <w:t>23) that show</w:t>
            </w:r>
            <w:r w:rsidR="00142341" w:rsidRPr="000F3DCA">
              <w:t>s</w:t>
            </w:r>
            <w:r w:rsidRPr="000F3DCA">
              <w:t xml:space="preserve"> potential in terms of performance and participation in the prestigious sport championship in the past year. The individual must have displayed performance of the highest standard which suggests that </w:t>
            </w:r>
            <w:r w:rsidRPr="000F3DCA">
              <w:rPr>
                <w:strike/>
              </w:rPr>
              <w:t>he</w:t>
            </w:r>
            <w:r w:rsidRPr="000F3DCA">
              <w:t>/she will be a super star of the future. This category will be biased to amateur sport level</w:t>
            </w:r>
            <w:r w:rsidR="00D41958" w:rsidRPr="000F3DCA">
              <w:t>.</w:t>
            </w:r>
            <w:r w:rsidRPr="000F3DCA">
              <w:t xml:space="preserve"> Candidates for this award will be nominated</w:t>
            </w:r>
            <w:r w:rsidR="00D41958" w:rsidRPr="000F3DCA">
              <w:t xml:space="preserve"> by Tshwane </w:t>
            </w:r>
            <w:r w:rsidRPr="000F3DCA">
              <w:t>Sport Federations, clubs and the public. The Voting Panel will decide on the shortlist of a maximum of 3 finalists and the eventual winner.</w:t>
            </w:r>
          </w:p>
        </w:tc>
        <w:tc>
          <w:tcPr>
            <w:tcW w:w="1732" w:type="pct"/>
            <w:tcBorders>
              <w:top w:val="single" w:sz="4" w:space="0" w:color="auto"/>
              <w:left w:val="single" w:sz="4" w:space="0" w:color="auto"/>
              <w:bottom w:val="single" w:sz="4" w:space="0" w:color="auto"/>
              <w:right w:val="single" w:sz="4" w:space="0" w:color="auto"/>
            </w:tcBorders>
          </w:tcPr>
          <w:p w14:paraId="20B27C8D" w14:textId="673031A1" w:rsidR="00104D8D" w:rsidRPr="000F3DCA" w:rsidRDefault="007A53C8" w:rsidP="007A53C8">
            <w:pPr>
              <w:pStyle w:val="BodyText"/>
              <w:numPr>
                <w:ilvl w:val="0"/>
                <w:numId w:val="36"/>
              </w:numPr>
              <w:ind w:left="369" w:right="154" w:hanging="283"/>
              <w:jc w:val="both"/>
            </w:pPr>
            <w:r w:rsidRPr="000F3DCA">
              <w:t>N</w:t>
            </w:r>
            <w:r w:rsidR="0065338C" w:rsidRPr="000F3DCA">
              <w:t>ewly identified individual female that show</w:t>
            </w:r>
            <w:r w:rsidR="000837D6" w:rsidRPr="000F3DCA">
              <w:t>s</w:t>
            </w:r>
            <w:r w:rsidR="0065338C" w:rsidRPr="000F3DCA">
              <w:t xml:space="preserve"> potential in terms of performance and participation in the prestigious sport championships</w:t>
            </w:r>
          </w:p>
          <w:p w14:paraId="7A60FE84" w14:textId="77777777" w:rsidR="00104D8D" w:rsidRPr="000F3DCA" w:rsidRDefault="0065338C" w:rsidP="007A53C8">
            <w:pPr>
              <w:pStyle w:val="BodyText"/>
              <w:numPr>
                <w:ilvl w:val="0"/>
                <w:numId w:val="36"/>
              </w:numPr>
              <w:ind w:left="369" w:right="154" w:hanging="283"/>
              <w:jc w:val="both"/>
            </w:pPr>
            <w:r w:rsidRPr="000F3DCA">
              <w:t>Consistency and commitment</w:t>
            </w:r>
          </w:p>
          <w:p w14:paraId="76111139" w14:textId="1F11916D" w:rsidR="00104D8D" w:rsidRPr="000F3DCA" w:rsidRDefault="0065338C" w:rsidP="007A53C8">
            <w:pPr>
              <w:pStyle w:val="BodyText"/>
              <w:numPr>
                <w:ilvl w:val="0"/>
                <w:numId w:val="36"/>
              </w:numPr>
              <w:ind w:left="369" w:right="154" w:hanging="283"/>
              <w:jc w:val="both"/>
            </w:pPr>
            <w:r w:rsidRPr="000F3DCA">
              <w:t>An individual for achievement and participation in sport. This shall include the improvement of winning record or the winning of a championship title in an established prestige sport or equivalent achievement</w:t>
            </w:r>
          </w:p>
          <w:p w14:paraId="07CEC0E8" w14:textId="77777777" w:rsidR="00104D8D" w:rsidRPr="000F3DCA" w:rsidRDefault="0065338C" w:rsidP="007A53C8">
            <w:pPr>
              <w:pStyle w:val="BodyText"/>
              <w:numPr>
                <w:ilvl w:val="0"/>
                <w:numId w:val="36"/>
              </w:numPr>
              <w:ind w:left="369" w:right="154" w:hanging="283"/>
              <w:jc w:val="both"/>
            </w:pPr>
            <w:r w:rsidRPr="000F3DCA">
              <w:t>Competitiveness and striving for Excellence</w:t>
            </w:r>
          </w:p>
          <w:p w14:paraId="21CB27E0" w14:textId="65537931" w:rsidR="000837D6" w:rsidRPr="000F3DCA" w:rsidRDefault="0065338C" w:rsidP="007A53C8">
            <w:pPr>
              <w:pStyle w:val="BodyText"/>
              <w:numPr>
                <w:ilvl w:val="0"/>
                <w:numId w:val="36"/>
              </w:numPr>
              <w:ind w:left="369" w:right="154" w:hanging="283"/>
              <w:jc w:val="both"/>
            </w:pPr>
            <w:r w:rsidRPr="000F3DCA">
              <w:t xml:space="preserve">An individual </w:t>
            </w:r>
            <w:r w:rsidR="000837D6" w:rsidRPr="000F3DCA">
              <w:t>th</w:t>
            </w:r>
            <w:r w:rsidRPr="000F3DCA">
              <w:t>at almost came close to meeting the gold criteria</w:t>
            </w:r>
            <w:r w:rsidR="00B46298" w:rsidRPr="000F3DCA">
              <w:t xml:space="preserve"> </w:t>
            </w:r>
          </w:p>
        </w:tc>
      </w:tr>
      <w:tr w:rsidR="0080336B" w:rsidRPr="000F3DCA" w14:paraId="44130A0E" w14:textId="77777777" w:rsidTr="0080336B">
        <w:trPr>
          <w:trHeight w:hRule="exact" w:val="3402"/>
          <w:jc w:val="center"/>
        </w:trPr>
        <w:tc>
          <w:tcPr>
            <w:tcW w:w="1442" w:type="pct"/>
            <w:tcBorders>
              <w:top w:val="single" w:sz="8" w:space="0" w:color="231F20"/>
              <w:left w:val="single" w:sz="8" w:space="0" w:color="231F20"/>
              <w:bottom w:val="single" w:sz="8" w:space="0" w:color="231F20"/>
              <w:right w:val="single" w:sz="8" w:space="0" w:color="231F20"/>
            </w:tcBorders>
          </w:tcPr>
          <w:p w14:paraId="7778637A" w14:textId="26EEA4EE" w:rsidR="00393FE3" w:rsidRPr="000F3DCA" w:rsidRDefault="00393FE3" w:rsidP="007A53C8">
            <w:pPr>
              <w:pStyle w:val="BodyText"/>
              <w:ind w:left="159" w:right="154"/>
              <w:jc w:val="both"/>
            </w:pPr>
            <w:r w:rsidRPr="000F3DCA">
              <w:t>Most Promising Team of the Year</w:t>
            </w:r>
          </w:p>
        </w:tc>
        <w:tc>
          <w:tcPr>
            <w:tcW w:w="1826" w:type="pct"/>
            <w:tcBorders>
              <w:top w:val="single" w:sz="8" w:space="0" w:color="231F20"/>
              <w:left w:val="single" w:sz="8" w:space="0" w:color="231F20"/>
              <w:bottom w:val="single" w:sz="8" w:space="0" w:color="231F20"/>
              <w:right w:val="single" w:sz="8" w:space="0" w:color="231F20"/>
            </w:tcBorders>
          </w:tcPr>
          <w:p w14:paraId="60EC6133" w14:textId="77777777" w:rsidR="00DD4527" w:rsidRPr="000F3DCA" w:rsidRDefault="00393FE3" w:rsidP="007A53C8">
            <w:pPr>
              <w:pStyle w:val="BodyText"/>
              <w:ind w:left="159" w:right="154"/>
              <w:jc w:val="both"/>
            </w:pPr>
            <w:r w:rsidRPr="000F3DCA">
              <w:t>Most Promising Team of the Year is awarded newly identified team that shows potential in terms of performance and participation in the prestigious sport championship in the past year. The team must have displayed performance of the highest</w:t>
            </w:r>
            <w:r w:rsidR="00DD4527" w:rsidRPr="000F3DCA">
              <w:t xml:space="preserve"> standard. This category will be biased to amateur sport level</w:t>
            </w:r>
          </w:p>
          <w:p w14:paraId="608D485D" w14:textId="6759CC4C" w:rsidR="00393FE3" w:rsidRPr="000F3DCA" w:rsidRDefault="00DD4527" w:rsidP="007A53C8">
            <w:pPr>
              <w:pStyle w:val="BodyText"/>
              <w:ind w:left="159" w:right="154"/>
              <w:jc w:val="both"/>
            </w:pPr>
            <w:r w:rsidRPr="000F3DCA">
              <w:t>Candidates for this award will be nominated by Tshwane Sport Federations, clubs and the public. The Voting Panel will decide on the shortlist of a maximum of 3 finalists and the eventual winner.</w:t>
            </w:r>
            <w:r w:rsidR="00393FE3" w:rsidRPr="000F3DCA">
              <w:t xml:space="preserve"> </w:t>
            </w:r>
          </w:p>
        </w:tc>
        <w:tc>
          <w:tcPr>
            <w:tcW w:w="1732" w:type="pct"/>
            <w:tcBorders>
              <w:top w:val="single" w:sz="4" w:space="0" w:color="auto"/>
              <w:left w:val="single" w:sz="8" w:space="0" w:color="231F20"/>
              <w:bottom w:val="single" w:sz="8" w:space="0" w:color="231F20"/>
              <w:right w:val="single" w:sz="8" w:space="0" w:color="231F20"/>
            </w:tcBorders>
          </w:tcPr>
          <w:p w14:paraId="3A44793C" w14:textId="77777777" w:rsidR="00393FE3" w:rsidRPr="000F3DCA" w:rsidRDefault="00393FE3" w:rsidP="007A53C8">
            <w:pPr>
              <w:pStyle w:val="BodyText"/>
              <w:numPr>
                <w:ilvl w:val="0"/>
                <w:numId w:val="37"/>
              </w:numPr>
              <w:ind w:left="359" w:right="154" w:hanging="283"/>
              <w:jc w:val="both"/>
            </w:pPr>
            <w:r w:rsidRPr="000F3DCA">
              <w:t>Newly identified team that shows potential in terms of performance and participation in the prestigious sport leagues and or championships.</w:t>
            </w:r>
          </w:p>
          <w:p w14:paraId="6FEBBABA" w14:textId="77777777" w:rsidR="00393FE3" w:rsidRPr="000F3DCA" w:rsidRDefault="00393FE3" w:rsidP="007A53C8">
            <w:pPr>
              <w:pStyle w:val="BodyText"/>
              <w:numPr>
                <w:ilvl w:val="0"/>
                <w:numId w:val="37"/>
              </w:numPr>
              <w:ind w:left="359" w:right="154" w:hanging="283"/>
              <w:jc w:val="both"/>
            </w:pPr>
            <w:r w:rsidRPr="000F3DCA">
              <w:t>Consistency and commitment</w:t>
            </w:r>
          </w:p>
          <w:p w14:paraId="416759CC" w14:textId="77777777" w:rsidR="00393FE3" w:rsidRPr="000F3DCA" w:rsidRDefault="00393FE3" w:rsidP="007A53C8">
            <w:pPr>
              <w:pStyle w:val="BodyText"/>
              <w:numPr>
                <w:ilvl w:val="0"/>
                <w:numId w:val="37"/>
              </w:numPr>
              <w:ind w:left="359" w:right="154" w:hanging="283"/>
              <w:jc w:val="both"/>
            </w:pPr>
            <w:r w:rsidRPr="000F3DCA">
              <w:t>Winning of a championship title</w:t>
            </w:r>
          </w:p>
          <w:p w14:paraId="271DFA2B" w14:textId="4581FDB3" w:rsidR="00393FE3" w:rsidRPr="000F3DCA" w:rsidRDefault="00393FE3" w:rsidP="007A53C8">
            <w:pPr>
              <w:pStyle w:val="BodyText"/>
              <w:ind w:left="159" w:right="154"/>
              <w:jc w:val="both"/>
            </w:pPr>
          </w:p>
        </w:tc>
      </w:tr>
    </w:tbl>
    <w:p w14:paraId="3893F972" w14:textId="7AFF7997" w:rsidR="00393FE3" w:rsidRPr="000F3DCA" w:rsidRDefault="00393FE3" w:rsidP="003B35AE">
      <w:pPr>
        <w:pStyle w:val="BodyText"/>
        <w:ind w:left="0"/>
        <w:jc w:val="both"/>
        <w:rPr>
          <w:rFonts w:cs="Arial"/>
        </w:rPr>
      </w:pPr>
    </w:p>
    <w:p w14:paraId="2BAC67E0" w14:textId="77777777" w:rsidR="00393FE3" w:rsidRPr="000F3DCA" w:rsidRDefault="00393FE3" w:rsidP="003B35AE">
      <w:pPr>
        <w:jc w:val="both"/>
        <w:rPr>
          <w:rFonts w:ascii="Arial" w:eastAsia="Arial" w:hAnsi="Arial" w:cs="Arial"/>
          <w:sz w:val="24"/>
          <w:szCs w:val="24"/>
        </w:rPr>
      </w:pPr>
      <w:r w:rsidRPr="000F3DCA">
        <w:rPr>
          <w:rFonts w:cs="Arial"/>
        </w:rPr>
        <w:br w:type="page"/>
      </w:r>
    </w:p>
    <w:p w14:paraId="71949A1A" w14:textId="77777777" w:rsidR="00104D8D" w:rsidRPr="000F3DCA" w:rsidRDefault="00104D8D" w:rsidP="003B35AE">
      <w:pPr>
        <w:pStyle w:val="BodyText"/>
        <w:ind w:left="0"/>
        <w:jc w:val="both"/>
        <w:rPr>
          <w:rFonts w:cs="Arial"/>
        </w:rPr>
      </w:pPr>
    </w:p>
    <w:tbl>
      <w:tblPr>
        <w:tblW w:w="5022" w:type="pct"/>
        <w:tblCellMar>
          <w:left w:w="0" w:type="dxa"/>
          <w:right w:w="0" w:type="dxa"/>
        </w:tblCellMar>
        <w:tblLook w:val="01E0" w:firstRow="1" w:lastRow="1" w:firstColumn="1" w:lastColumn="1" w:noHBand="0" w:noVBand="0"/>
      </w:tblPr>
      <w:tblGrid>
        <w:gridCol w:w="4246"/>
        <w:gridCol w:w="5378"/>
        <w:gridCol w:w="5101"/>
      </w:tblGrid>
      <w:tr w:rsidR="000F3DCA" w:rsidRPr="000F3DCA" w14:paraId="4618C013" w14:textId="77777777" w:rsidTr="0080336B">
        <w:trPr>
          <w:trHeight w:hRule="exact" w:val="338"/>
        </w:trPr>
        <w:tc>
          <w:tcPr>
            <w:tcW w:w="1442" w:type="pct"/>
            <w:tcBorders>
              <w:top w:val="single" w:sz="8" w:space="0" w:color="231F20"/>
              <w:left w:val="single" w:sz="8" w:space="0" w:color="231F20"/>
              <w:bottom w:val="single" w:sz="8" w:space="0" w:color="231F20"/>
              <w:right w:val="single" w:sz="8" w:space="0" w:color="231F20"/>
            </w:tcBorders>
            <w:shd w:val="clear" w:color="auto" w:fill="D9D9D9" w:themeFill="background1" w:themeFillShade="D9"/>
          </w:tcPr>
          <w:p w14:paraId="6CE8D120" w14:textId="77777777" w:rsidR="00104D8D" w:rsidRPr="000F3DCA" w:rsidRDefault="0065338C" w:rsidP="003B35AE">
            <w:pPr>
              <w:pStyle w:val="BodyText"/>
              <w:ind w:left="159"/>
              <w:jc w:val="both"/>
              <w:rPr>
                <w:b/>
              </w:rPr>
            </w:pPr>
            <w:r w:rsidRPr="000F3DCA">
              <w:rPr>
                <w:b/>
              </w:rPr>
              <w:t>Categories</w:t>
            </w:r>
          </w:p>
        </w:tc>
        <w:tc>
          <w:tcPr>
            <w:tcW w:w="1826" w:type="pct"/>
            <w:tcBorders>
              <w:top w:val="single" w:sz="8" w:space="0" w:color="231F20"/>
              <w:left w:val="single" w:sz="8" w:space="0" w:color="231F20"/>
              <w:bottom w:val="single" w:sz="8" w:space="0" w:color="231F20"/>
              <w:right w:val="single" w:sz="8" w:space="0" w:color="231F20"/>
            </w:tcBorders>
            <w:shd w:val="clear" w:color="auto" w:fill="D9D9D9" w:themeFill="background1" w:themeFillShade="D9"/>
          </w:tcPr>
          <w:p w14:paraId="3AABB83B" w14:textId="77777777" w:rsidR="00104D8D" w:rsidRPr="000F3DCA" w:rsidRDefault="0065338C" w:rsidP="003B35AE">
            <w:pPr>
              <w:pStyle w:val="BodyText"/>
              <w:ind w:left="159"/>
              <w:jc w:val="both"/>
              <w:rPr>
                <w:b/>
              </w:rPr>
            </w:pPr>
            <w:r w:rsidRPr="000F3DCA">
              <w:rPr>
                <w:b/>
              </w:rPr>
              <w:t>Description</w:t>
            </w:r>
          </w:p>
        </w:tc>
        <w:tc>
          <w:tcPr>
            <w:tcW w:w="1732" w:type="pct"/>
            <w:tcBorders>
              <w:top w:val="single" w:sz="8" w:space="0" w:color="231F20"/>
              <w:left w:val="single" w:sz="8" w:space="0" w:color="231F20"/>
              <w:bottom w:val="single" w:sz="8" w:space="0" w:color="231F20"/>
              <w:right w:val="single" w:sz="8" w:space="0" w:color="231F20"/>
            </w:tcBorders>
            <w:shd w:val="clear" w:color="auto" w:fill="D9D9D9" w:themeFill="background1" w:themeFillShade="D9"/>
          </w:tcPr>
          <w:p w14:paraId="68C76FCB" w14:textId="77777777" w:rsidR="00104D8D" w:rsidRPr="000F3DCA" w:rsidRDefault="0065338C" w:rsidP="003B35AE">
            <w:pPr>
              <w:pStyle w:val="BodyText"/>
              <w:ind w:left="159"/>
              <w:jc w:val="both"/>
              <w:rPr>
                <w:b/>
              </w:rPr>
            </w:pPr>
            <w:r w:rsidRPr="000F3DCA">
              <w:rPr>
                <w:b/>
              </w:rPr>
              <w:t>Criteria</w:t>
            </w:r>
          </w:p>
        </w:tc>
      </w:tr>
      <w:tr w:rsidR="0080336B" w:rsidRPr="000F3DCA" w14:paraId="593760C6" w14:textId="77777777" w:rsidTr="005333D9">
        <w:trPr>
          <w:trHeight w:hRule="exact" w:val="4225"/>
        </w:trPr>
        <w:tc>
          <w:tcPr>
            <w:tcW w:w="1442" w:type="pct"/>
            <w:tcBorders>
              <w:top w:val="single" w:sz="8" w:space="0" w:color="231F20"/>
              <w:left w:val="single" w:sz="8" w:space="0" w:color="231F20"/>
              <w:bottom w:val="single" w:sz="8" w:space="0" w:color="231F20"/>
              <w:right w:val="single" w:sz="8" w:space="0" w:color="231F20"/>
            </w:tcBorders>
          </w:tcPr>
          <w:p w14:paraId="2DD96BC2" w14:textId="73E8828E" w:rsidR="00104D8D" w:rsidRPr="000F3DCA" w:rsidRDefault="0065338C" w:rsidP="007A53C8">
            <w:pPr>
              <w:pStyle w:val="BodyText"/>
              <w:ind w:left="159" w:right="154"/>
              <w:jc w:val="both"/>
            </w:pPr>
            <w:r w:rsidRPr="000F3DCA">
              <w:t>School Sport Athlete of the Year</w:t>
            </w:r>
          </w:p>
        </w:tc>
        <w:tc>
          <w:tcPr>
            <w:tcW w:w="1826" w:type="pct"/>
            <w:tcBorders>
              <w:top w:val="single" w:sz="8" w:space="0" w:color="231F20"/>
              <w:left w:val="single" w:sz="8" w:space="0" w:color="231F20"/>
              <w:bottom w:val="single" w:sz="8" w:space="0" w:color="231F20"/>
              <w:right w:val="single" w:sz="8" w:space="0" w:color="231F20"/>
            </w:tcBorders>
          </w:tcPr>
          <w:p w14:paraId="0907C267" w14:textId="1B3FC0CA" w:rsidR="00104D8D" w:rsidRPr="000F3DCA" w:rsidRDefault="0065338C" w:rsidP="007A53C8">
            <w:pPr>
              <w:pStyle w:val="BodyText"/>
              <w:ind w:left="159" w:right="154"/>
              <w:jc w:val="both"/>
            </w:pPr>
            <w:r w:rsidRPr="000F3DCA">
              <w:t xml:space="preserve">School Sport Athletes of the Year is awarded </w:t>
            </w:r>
            <w:r w:rsidR="005333D9" w:rsidRPr="000F3DCA">
              <w:t xml:space="preserve">to </w:t>
            </w:r>
            <w:r w:rsidRPr="000F3DCA">
              <w:t xml:space="preserve"> </w:t>
            </w:r>
            <w:r w:rsidR="005333D9" w:rsidRPr="000F3DCA">
              <w:t xml:space="preserve">an </w:t>
            </w:r>
            <w:r w:rsidRPr="000F3DCA">
              <w:t>individual female that show</w:t>
            </w:r>
            <w:r w:rsidR="000837D6" w:rsidRPr="000F3DCA">
              <w:t>s</w:t>
            </w:r>
            <w:r w:rsidRPr="000F3DCA">
              <w:t xml:space="preserve"> potential in terms of performance and participation in the prestigious sport championship in the past year. The individual must have displayed performance of the highest standard which suggests that he/she will be a super star of the future.</w:t>
            </w:r>
          </w:p>
          <w:p w14:paraId="33BE3B9A" w14:textId="29E8C98E" w:rsidR="005333D9" w:rsidRPr="000F3DCA" w:rsidRDefault="0065338C" w:rsidP="007A53C8">
            <w:pPr>
              <w:pStyle w:val="BodyText"/>
              <w:ind w:left="159" w:right="154"/>
              <w:jc w:val="both"/>
            </w:pPr>
            <w:r w:rsidRPr="000F3DCA">
              <w:t xml:space="preserve">Candidates for this award will be nominated by the </w:t>
            </w:r>
            <w:r w:rsidR="005333D9" w:rsidRPr="000F3DCA">
              <w:t xml:space="preserve">Federation </w:t>
            </w:r>
            <w:r w:rsidRPr="000F3DCA">
              <w:t xml:space="preserve">School Sport Structure in the </w:t>
            </w:r>
            <w:r w:rsidR="00D41958" w:rsidRPr="000F3DCA">
              <w:t xml:space="preserve">Boundaries of Tshwane </w:t>
            </w:r>
            <w:r w:rsidRPr="000F3DCA">
              <w:t>(</w:t>
            </w:r>
            <w:r w:rsidR="005333D9" w:rsidRPr="000F3DCA">
              <w:t xml:space="preserve">Sport </w:t>
            </w:r>
            <w:r w:rsidRPr="000F3DCA">
              <w:t xml:space="preserve">Code Structure and/ or the </w:t>
            </w:r>
            <w:r w:rsidR="00D41958" w:rsidRPr="000F3DCA">
              <w:t xml:space="preserve">Tshwane </w:t>
            </w:r>
            <w:r w:rsidRPr="000F3DCA">
              <w:t>School Sport Structure) and the public. The Voting Panel will decide on the shortlist of a maximum of 3 finalists and the</w:t>
            </w:r>
            <w:r w:rsidR="005333D9" w:rsidRPr="000F3DCA">
              <w:t xml:space="preserve"> eventual winner.</w:t>
            </w:r>
          </w:p>
          <w:p w14:paraId="5EED6F42" w14:textId="77777777" w:rsidR="005333D9" w:rsidRPr="000F3DCA" w:rsidRDefault="005333D9" w:rsidP="007A53C8">
            <w:pPr>
              <w:pStyle w:val="BodyText"/>
              <w:ind w:left="159" w:right="154"/>
              <w:jc w:val="both"/>
            </w:pPr>
          </w:p>
          <w:p w14:paraId="29A4A4EA" w14:textId="24013F7D" w:rsidR="00104D8D" w:rsidRPr="000F3DCA" w:rsidRDefault="00DD4527" w:rsidP="007A53C8">
            <w:pPr>
              <w:pStyle w:val="BodyText"/>
              <w:ind w:left="159" w:right="154"/>
              <w:jc w:val="both"/>
            </w:pPr>
            <w:r w:rsidRPr="000F3DCA">
              <w:t xml:space="preserve"> eventual winner.</w:t>
            </w:r>
          </w:p>
          <w:p w14:paraId="09B9A37E" w14:textId="1548EC79" w:rsidR="005333D9" w:rsidRPr="000F3DCA" w:rsidRDefault="005333D9" w:rsidP="007A53C8">
            <w:pPr>
              <w:pStyle w:val="BodyText"/>
              <w:ind w:left="159" w:right="154"/>
              <w:jc w:val="both"/>
            </w:pPr>
          </w:p>
        </w:tc>
        <w:tc>
          <w:tcPr>
            <w:tcW w:w="1732" w:type="pct"/>
            <w:tcBorders>
              <w:top w:val="single" w:sz="8" w:space="0" w:color="231F20"/>
              <w:left w:val="single" w:sz="8" w:space="0" w:color="231F20"/>
              <w:bottom w:val="single" w:sz="8" w:space="0" w:color="231F20"/>
              <w:right w:val="single" w:sz="8" w:space="0" w:color="231F20"/>
            </w:tcBorders>
          </w:tcPr>
          <w:p w14:paraId="31C1C37C" w14:textId="77777777" w:rsidR="00104D8D" w:rsidRPr="000F3DCA" w:rsidRDefault="0065338C" w:rsidP="007E1E38">
            <w:pPr>
              <w:pStyle w:val="BodyText"/>
              <w:numPr>
                <w:ilvl w:val="0"/>
                <w:numId w:val="38"/>
              </w:numPr>
              <w:ind w:left="369" w:right="154" w:hanging="283"/>
              <w:jc w:val="both"/>
            </w:pPr>
            <w:r w:rsidRPr="000F3DCA">
              <w:t>Shows Consistency and commitment</w:t>
            </w:r>
          </w:p>
          <w:p w14:paraId="7175340D" w14:textId="77777777" w:rsidR="00104D8D" w:rsidRPr="000F3DCA" w:rsidRDefault="0065338C" w:rsidP="007E1E38">
            <w:pPr>
              <w:pStyle w:val="BodyText"/>
              <w:numPr>
                <w:ilvl w:val="0"/>
                <w:numId w:val="38"/>
              </w:numPr>
              <w:ind w:left="369" w:right="154" w:hanging="283"/>
              <w:jc w:val="both"/>
            </w:pPr>
            <w:r w:rsidRPr="000F3DCA">
              <w:t>An individual for achievement and participation in sport. This shall include the improvement of a winning record or the winning of a championship title during the school sport championships.</w:t>
            </w:r>
          </w:p>
          <w:p w14:paraId="385AC5EB" w14:textId="77777777" w:rsidR="00104D8D" w:rsidRPr="000F3DCA" w:rsidRDefault="0065338C" w:rsidP="007E1E38">
            <w:pPr>
              <w:pStyle w:val="BodyText"/>
              <w:numPr>
                <w:ilvl w:val="0"/>
                <w:numId w:val="38"/>
              </w:numPr>
              <w:ind w:left="369" w:right="154" w:hanging="283"/>
              <w:jc w:val="both"/>
            </w:pPr>
            <w:r w:rsidRPr="000F3DCA">
              <w:t>Competitiveness and striving for Excellence.</w:t>
            </w:r>
          </w:p>
          <w:p w14:paraId="0D679121" w14:textId="77777777" w:rsidR="0065338C" w:rsidRPr="000F3DCA" w:rsidRDefault="0065338C" w:rsidP="007A53C8">
            <w:pPr>
              <w:pStyle w:val="BodyText"/>
              <w:ind w:left="159" w:right="154"/>
              <w:jc w:val="both"/>
            </w:pPr>
          </w:p>
        </w:tc>
      </w:tr>
    </w:tbl>
    <w:p w14:paraId="3C887834" w14:textId="45E99DB0" w:rsidR="00393FE3" w:rsidRPr="000F3DCA" w:rsidRDefault="00393FE3" w:rsidP="003B35AE">
      <w:pPr>
        <w:pStyle w:val="BodyText"/>
        <w:ind w:left="0"/>
        <w:jc w:val="both"/>
        <w:rPr>
          <w:rFonts w:cs="Arial"/>
        </w:rPr>
      </w:pPr>
    </w:p>
    <w:p w14:paraId="2E533345" w14:textId="77777777" w:rsidR="00393FE3" w:rsidRPr="000F3DCA" w:rsidRDefault="00393FE3" w:rsidP="003B35AE">
      <w:pPr>
        <w:jc w:val="both"/>
        <w:rPr>
          <w:rFonts w:ascii="Arial" w:eastAsia="Arial" w:hAnsi="Arial" w:cs="Arial"/>
          <w:sz w:val="24"/>
          <w:szCs w:val="24"/>
        </w:rPr>
      </w:pPr>
      <w:r w:rsidRPr="000F3DCA">
        <w:rPr>
          <w:rFonts w:cs="Arial"/>
        </w:rPr>
        <w:br w:type="page"/>
      </w:r>
    </w:p>
    <w:p w14:paraId="5D0D3254" w14:textId="77777777" w:rsidR="00104D8D" w:rsidRPr="000F3DCA" w:rsidRDefault="00104D8D" w:rsidP="003B35AE">
      <w:pPr>
        <w:pStyle w:val="BodyText"/>
        <w:ind w:left="0"/>
        <w:jc w:val="both"/>
        <w:rPr>
          <w:rFonts w:cs="Arial"/>
        </w:rPr>
      </w:pPr>
    </w:p>
    <w:tbl>
      <w:tblPr>
        <w:tblW w:w="5044" w:type="pct"/>
        <w:tblCellMar>
          <w:left w:w="0" w:type="dxa"/>
          <w:right w:w="0" w:type="dxa"/>
        </w:tblCellMar>
        <w:tblLook w:val="01E0" w:firstRow="1" w:lastRow="1" w:firstColumn="1" w:lastColumn="1" w:noHBand="0" w:noVBand="0"/>
      </w:tblPr>
      <w:tblGrid>
        <w:gridCol w:w="4239"/>
        <w:gridCol w:w="5442"/>
        <w:gridCol w:w="5108"/>
      </w:tblGrid>
      <w:tr w:rsidR="000F3DCA" w:rsidRPr="000F3DCA" w14:paraId="79187CA5" w14:textId="77777777" w:rsidTr="00756FF6">
        <w:trPr>
          <w:trHeight w:hRule="exact" w:val="340"/>
        </w:trPr>
        <w:tc>
          <w:tcPr>
            <w:tcW w:w="1433" w:type="pct"/>
            <w:tcBorders>
              <w:top w:val="single" w:sz="8" w:space="0" w:color="231F20"/>
              <w:left w:val="single" w:sz="8" w:space="0" w:color="231F20"/>
              <w:bottom w:val="single" w:sz="8" w:space="0" w:color="231F20"/>
              <w:right w:val="single" w:sz="8" w:space="0" w:color="231F20"/>
            </w:tcBorders>
            <w:shd w:val="clear" w:color="auto" w:fill="D9D9D9" w:themeFill="background1" w:themeFillShade="D9"/>
          </w:tcPr>
          <w:p w14:paraId="5E509C4D" w14:textId="77777777" w:rsidR="00104D8D" w:rsidRPr="000F3DCA" w:rsidRDefault="0065338C" w:rsidP="003B35AE">
            <w:pPr>
              <w:pStyle w:val="BodyText"/>
              <w:ind w:left="159"/>
              <w:jc w:val="both"/>
              <w:rPr>
                <w:b/>
              </w:rPr>
            </w:pPr>
            <w:r w:rsidRPr="000F3DCA">
              <w:rPr>
                <w:b/>
              </w:rPr>
              <w:t>Categories</w:t>
            </w:r>
          </w:p>
        </w:tc>
        <w:tc>
          <w:tcPr>
            <w:tcW w:w="1840" w:type="pct"/>
            <w:tcBorders>
              <w:top w:val="single" w:sz="8" w:space="0" w:color="231F20"/>
              <w:left w:val="single" w:sz="8" w:space="0" w:color="231F20"/>
              <w:bottom w:val="single" w:sz="8" w:space="0" w:color="231F20"/>
              <w:right w:val="single" w:sz="8" w:space="0" w:color="231F20"/>
            </w:tcBorders>
            <w:shd w:val="clear" w:color="auto" w:fill="D9D9D9" w:themeFill="background1" w:themeFillShade="D9"/>
          </w:tcPr>
          <w:p w14:paraId="5589235E" w14:textId="77777777" w:rsidR="00104D8D" w:rsidRPr="000F3DCA" w:rsidRDefault="0065338C" w:rsidP="003B35AE">
            <w:pPr>
              <w:pStyle w:val="BodyText"/>
              <w:ind w:left="159"/>
              <w:jc w:val="both"/>
              <w:rPr>
                <w:b/>
              </w:rPr>
            </w:pPr>
            <w:r w:rsidRPr="000F3DCA">
              <w:rPr>
                <w:b/>
              </w:rPr>
              <w:t>Description</w:t>
            </w:r>
          </w:p>
        </w:tc>
        <w:tc>
          <w:tcPr>
            <w:tcW w:w="1727" w:type="pct"/>
            <w:tcBorders>
              <w:top w:val="single" w:sz="8" w:space="0" w:color="231F20"/>
              <w:left w:val="single" w:sz="8" w:space="0" w:color="231F20"/>
              <w:bottom w:val="single" w:sz="8" w:space="0" w:color="231F20"/>
              <w:right w:val="single" w:sz="8" w:space="0" w:color="231F20"/>
            </w:tcBorders>
            <w:shd w:val="clear" w:color="auto" w:fill="D9D9D9" w:themeFill="background1" w:themeFillShade="D9"/>
          </w:tcPr>
          <w:p w14:paraId="091EAE7C" w14:textId="77777777" w:rsidR="00104D8D" w:rsidRPr="000F3DCA" w:rsidRDefault="0065338C" w:rsidP="003B35AE">
            <w:pPr>
              <w:pStyle w:val="BodyText"/>
              <w:ind w:left="159"/>
              <w:jc w:val="both"/>
              <w:rPr>
                <w:b/>
              </w:rPr>
            </w:pPr>
            <w:r w:rsidRPr="000F3DCA">
              <w:rPr>
                <w:b/>
              </w:rPr>
              <w:t>Criteria</w:t>
            </w:r>
          </w:p>
        </w:tc>
      </w:tr>
      <w:tr w:rsidR="000F3DCA" w:rsidRPr="000F3DCA" w14:paraId="7171A9F8" w14:textId="77777777" w:rsidTr="00756FF6">
        <w:trPr>
          <w:trHeight w:hRule="exact" w:val="3175"/>
        </w:trPr>
        <w:tc>
          <w:tcPr>
            <w:tcW w:w="1433" w:type="pct"/>
            <w:tcBorders>
              <w:top w:val="single" w:sz="8" w:space="0" w:color="231F20"/>
              <w:left w:val="single" w:sz="8" w:space="0" w:color="231F20"/>
              <w:bottom w:val="single" w:sz="8" w:space="0" w:color="000000"/>
              <w:right w:val="single" w:sz="8" w:space="0" w:color="231F20"/>
            </w:tcBorders>
          </w:tcPr>
          <w:p w14:paraId="6C574699" w14:textId="12F1445F" w:rsidR="00104D8D" w:rsidRPr="000F3DCA" w:rsidRDefault="0065338C" w:rsidP="007A53C8">
            <w:pPr>
              <w:pStyle w:val="BodyText"/>
              <w:ind w:left="159" w:right="154"/>
              <w:jc w:val="both"/>
            </w:pPr>
            <w:r w:rsidRPr="000F3DCA">
              <w:t>Community Sport and Recreation program of the Year</w:t>
            </w:r>
          </w:p>
        </w:tc>
        <w:tc>
          <w:tcPr>
            <w:tcW w:w="1840" w:type="pct"/>
            <w:tcBorders>
              <w:top w:val="single" w:sz="8" w:space="0" w:color="231F20"/>
              <w:left w:val="single" w:sz="8" w:space="0" w:color="231F20"/>
              <w:bottom w:val="single" w:sz="8" w:space="0" w:color="000000"/>
              <w:right w:val="single" w:sz="8" w:space="0" w:color="231F20"/>
            </w:tcBorders>
          </w:tcPr>
          <w:p w14:paraId="6B3C56D6" w14:textId="2C6E85B9" w:rsidR="00104D8D" w:rsidRPr="000F3DCA" w:rsidRDefault="0065338C" w:rsidP="007A53C8">
            <w:pPr>
              <w:pStyle w:val="BodyText"/>
              <w:ind w:left="159" w:right="154"/>
              <w:jc w:val="both"/>
            </w:pPr>
            <w:r w:rsidRPr="000F3DCA">
              <w:t>This will be awarded to a community based sport and/ or recreation program that is implemented at a community level (grass roots level).</w:t>
            </w:r>
          </w:p>
          <w:p w14:paraId="04DC484E" w14:textId="33EEB988" w:rsidR="00104D8D" w:rsidRPr="000F3DCA" w:rsidRDefault="0065338C" w:rsidP="007A53C8">
            <w:pPr>
              <w:pStyle w:val="BodyText"/>
              <w:ind w:left="159" w:right="154"/>
              <w:jc w:val="both"/>
            </w:pPr>
            <w:r w:rsidRPr="000F3DCA">
              <w:t>This program can be implemented by a federation, NGO/ NPO/ CBO or the local sport council.</w:t>
            </w:r>
          </w:p>
          <w:p w14:paraId="11CE95DB" w14:textId="7230E412" w:rsidR="00104D8D" w:rsidRPr="000F3DCA" w:rsidRDefault="0065338C" w:rsidP="007A53C8">
            <w:pPr>
              <w:pStyle w:val="BodyText"/>
              <w:ind w:left="159" w:right="154"/>
              <w:jc w:val="both"/>
            </w:pPr>
            <w:r w:rsidRPr="000F3DCA">
              <w:t>This is not for a once off event in a community, but must show continuous development programs that are being implemented in that specific community.</w:t>
            </w:r>
          </w:p>
        </w:tc>
        <w:tc>
          <w:tcPr>
            <w:tcW w:w="1727" w:type="pct"/>
            <w:tcBorders>
              <w:top w:val="single" w:sz="8" w:space="0" w:color="231F20"/>
              <w:left w:val="single" w:sz="8" w:space="0" w:color="231F20"/>
              <w:bottom w:val="single" w:sz="8" w:space="0" w:color="000000"/>
              <w:right w:val="single" w:sz="8" w:space="0" w:color="231F20"/>
            </w:tcBorders>
          </w:tcPr>
          <w:p w14:paraId="3D57AAE8" w14:textId="77777777" w:rsidR="00104D8D" w:rsidRPr="000F3DCA" w:rsidRDefault="0065338C" w:rsidP="007E1E38">
            <w:pPr>
              <w:pStyle w:val="BodyText"/>
              <w:numPr>
                <w:ilvl w:val="0"/>
                <w:numId w:val="39"/>
              </w:numPr>
              <w:ind w:left="369" w:right="154" w:hanging="283"/>
              <w:jc w:val="both"/>
            </w:pPr>
            <w:r w:rsidRPr="000F3DCA">
              <w:t>Consistency and commitment in the development of sport and/ or recreation in a community.</w:t>
            </w:r>
          </w:p>
          <w:p w14:paraId="67445088" w14:textId="20C0BB9E" w:rsidR="00104D8D" w:rsidRPr="000F3DCA" w:rsidRDefault="0065338C" w:rsidP="007E1E38">
            <w:pPr>
              <w:pStyle w:val="BodyText"/>
              <w:numPr>
                <w:ilvl w:val="0"/>
                <w:numId w:val="39"/>
              </w:numPr>
              <w:ind w:left="369" w:right="154" w:hanging="283"/>
              <w:jc w:val="both"/>
            </w:pPr>
            <w:r w:rsidRPr="000F3DCA">
              <w:t>Achievements of the program</w:t>
            </w:r>
          </w:p>
          <w:p w14:paraId="42D271D5" w14:textId="6717D2BD" w:rsidR="00104D8D" w:rsidRPr="000F3DCA" w:rsidRDefault="0065338C" w:rsidP="007E1E38">
            <w:pPr>
              <w:pStyle w:val="BodyText"/>
              <w:numPr>
                <w:ilvl w:val="0"/>
                <w:numId w:val="39"/>
              </w:numPr>
              <w:ind w:left="369" w:right="154" w:hanging="283"/>
              <w:jc w:val="both"/>
            </w:pPr>
            <w:r w:rsidRPr="000F3DCA">
              <w:t>How the program is implemented</w:t>
            </w:r>
          </w:p>
          <w:p w14:paraId="1E65DEF5" w14:textId="4F295254" w:rsidR="00B46298" w:rsidRPr="000F3DCA" w:rsidRDefault="0065338C" w:rsidP="007E1E38">
            <w:pPr>
              <w:pStyle w:val="BodyText"/>
              <w:numPr>
                <w:ilvl w:val="0"/>
                <w:numId w:val="39"/>
              </w:numPr>
              <w:ind w:left="369" w:right="154" w:hanging="283"/>
              <w:jc w:val="both"/>
            </w:pPr>
            <w:r w:rsidRPr="000F3DCA">
              <w:t>How is the program funded</w:t>
            </w:r>
          </w:p>
          <w:p w14:paraId="75F920F1" w14:textId="73C83C43" w:rsidR="00B46298" w:rsidRPr="000F3DCA" w:rsidRDefault="00B46298" w:rsidP="007E1E38">
            <w:pPr>
              <w:pStyle w:val="BodyText"/>
              <w:numPr>
                <w:ilvl w:val="0"/>
                <w:numId w:val="39"/>
              </w:numPr>
              <w:ind w:left="369" w:right="154" w:hanging="283"/>
              <w:jc w:val="both"/>
            </w:pPr>
            <w:r w:rsidRPr="000F3DCA">
              <w:t>Speak more about the program being done in the community don’t focus on the individual.</w:t>
            </w:r>
            <w:r w:rsidR="0065338C" w:rsidRPr="000F3DCA">
              <w:t xml:space="preserve"> </w:t>
            </w:r>
          </w:p>
        </w:tc>
      </w:tr>
      <w:tr w:rsidR="0080336B" w:rsidRPr="000F3DCA" w14:paraId="38B1283E" w14:textId="77777777" w:rsidTr="00756FF6">
        <w:trPr>
          <w:trHeight w:hRule="exact" w:val="4195"/>
        </w:trPr>
        <w:tc>
          <w:tcPr>
            <w:tcW w:w="1433" w:type="pct"/>
            <w:tcBorders>
              <w:top w:val="single" w:sz="8" w:space="0" w:color="000000"/>
              <w:left w:val="single" w:sz="8" w:space="0" w:color="231F20"/>
              <w:bottom w:val="single" w:sz="8" w:space="0" w:color="231F20"/>
              <w:right w:val="single" w:sz="8" w:space="0" w:color="231F20"/>
            </w:tcBorders>
          </w:tcPr>
          <w:p w14:paraId="7D687934" w14:textId="77777777" w:rsidR="00104D8D" w:rsidRDefault="0065338C" w:rsidP="007A53C8">
            <w:pPr>
              <w:pStyle w:val="BodyText"/>
              <w:ind w:left="159" w:right="154"/>
              <w:jc w:val="both"/>
            </w:pPr>
            <w:r w:rsidRPr="000F3DCA">
              <w:t>Coach of the Year</w:t>
            </w:r>
            <w:r w:rsidR="00756FF6">
              <w:t xml:space="preserve"> Individual sport</w:t>
            </w:r>
          </w:p>
          <w:p w14:paraId="65CBD9AB" w14:textId="77777777" w:rsidR="00756FF6" w:rsidRDefault="00756FF6" w:rsidP="007A53C8">
            <w:pPr>
              <w:pStyle w:val="BodyText"/>
              <w:ind w:left="159" w:right="154"/>
              <w:jc w:val="both"/>
            </w:pPr>
          </w:p>
          <w:p w14:paraId="634E4C99" w14:textId="0BDEA4FF" w:rsidR="00756FF6" w:rsidRPr="000F3DCA" w:rsidRDefault="00756FF6" w:rsidP="007A53C8">
            <w:pPr>
              <w:pStyle w:val="BodyText"/>
              <w:ind w:left="159" w:right="154"/>
              <w:jc w:val="both"/>
            </w:pPr>
            <w:r>
              <w:t>Coach of the Year Team sport</w:t>
            </w:r>
          </w:p>
        </w:tc>
        <w:tc>
          <w:tcPr>
            <w:tcW w:w="1840" w:type="pct"/>
            <w:tcBorders>
              <w:top w:val="single" w:sz="8" w:space="0" w:color="000000"/>
              <w:left w:val="single" w:sz="8" w:space="0" w:color="231F20"/>
              <w:bottom w:val="single" w:sz="8" w:space="0" w:color="231F20"/>
              <w:right w:val="single" w:sz="8" w:space="0" w:color="231F20"/>
            </w:tcBorders>
          </w:tcPr>
          <w:p w14:paraId="4DDD80F2" w14:textId="5483B077" w:rsidR="00104D8D" w:rsidRPr="000F3DCA" w:rsidRDefault="0065338C" w:rsidP="007A53C8">
            <w:pPr>
              <w:pStyle w:val="BodyText"/>
              <w:ind w:left="159" w:right="154"/>
              <w:jc w:val="both"/>
            </w:pPr>
            <w:r w:rsidRPr="000F3DCA">
              <w:t xml:space="preserve">Coach of the Year is awarded to </w:t>
            </w:r>
            <w:r w:rsidR="000837D6" w:rsidRPr="000F3DCA">
              <w:t>a</w:t>
            </w:r>
            <w:r w:rsidRPr="000F3DCA">
              <w:t xml:space="preserve"> female coach who applies </w:t>
            </w:r>
            <w:r w:rsidR="004B0AA7" w:rsidRPr="000F3DCA">
              <w:t>her</w:t>
            </w:r>
            <w:r w:rsidRPr="000F3DCA">
              <w:t xml:space="preserve"> trade in </w:t>
            </w:r>
            <w:r w:rsidR="004B0AA7" w:rsidRPr="000F3DCA">
              <w:t xml:space="preserve">Tshwane </w:t>
            </w:r>
            <w:r w:rsidRPr="000F3DCA">
              <w:t>either with a team or sport person.</w:t>
            </w:r>
            <w:r w:rsidR="004B0AA7" w:rsidRPr="000F3DCA">
              <w:t xml:space="preserve"> </w:t>
            </w:r>
            <w:r w:rsidRPr="000F3DCA">
              <w:t>This coach is someone who has produced world-class results internationally or sets the benchmark regarding results in the local sports arena in the past year.</w:t>
            </w:r>
          </w:p>
          <w:p w14:paraId="580A22FB" w14:textId="4E847132" w:rsidR="00756FF6" w:rsidRDefault="0065338C" w:rsidP="007A53C8">
            <w:pPr>
              <w:pStyle w:val="BodyText"/>
              <w:ind w:left="159" w:right="154"/>
              <w:jc w:val="both"/>
            </w:pPr>
            <w:r w:rsidRPr="000F3DCA">
              <w:t xml:space="preserve">Candidates for this award will be nominated by </w:t>
            </w:r>
            <w:r w:rsidR="004B0AA7" w:rsidRPr="000F3DCA">
              <w:t xml:space="preserve">Tshwane </w:t>
            </w:r>
            <w:r w:rsidRPr="000F3DCA">
              <w:t xml:space="preserve">Sports Federations and the </w:t>
            </w:r>
            <w:r w:rsidR="004B0AA7" w:rsidRPr="000F3DCA">
              <w:t xml:space="preserve">TSC, Regional and Local </w:t>
            </w:r>
            <w:r w:rsidRPr="000F3DCA">
              <w:t>sport councils. The Voting Panel will decide</w:t>
            </w:r>
            <w:r w:rsidR="00DD4527" w:rsidRPr="000F3DCA">
              <w:t xml:space="preserve"> on the shortlist of a maximum of 3 finalists and the eventual winner</w:t>
            </w:r>
            <w:r w:rsidR="00756FF6">
              <w:t xml:space="preserve"> per category. The representative at the Gauteng Women in Sport Awards to be determined by public voting through </w:t>
            </w:r>
            <w:proofErr w:type="spellStart"/>
            <w:r w:rsidR="00756FF6">
              <w:t>sms</w:t>
            </w:r>
            <w:proofErr w:type="spellEnd"/>
            <w:r w:rsidR="00756FF6">
              <w:t>.</w:t>
            </w:r>
          </w:p>
          <w:p w14:paraId="771816F0" w14:textId="77777777" w:rsidR="00756FF6" w:rsidRDefault="00756FF6" w:rsidP="007A53C8">
            <w:pPr>
              <w:pStyle w:val="BodyText"/>
              <w:ind w:left="159" w:right="154"/>
              <w:jc w:val="both"/>
            </w:pPr>
          </w:p>
          <w:p w14:paraId="73DF38B2" w14:textId="77777777" w:rsidR="00756FF6" w:rsidRDefault="00756FF6" w:rsidP="007A53C8">
            <w:pPr>
              <w:pStyle w:val="BodyText"/>
              <w:ind w:left="159" w:right="154"/>
              <w:jc w:val="both"/>
            </w:pPr>
          </w:p>
          <w:p w14:paraId="6AFF874A" w14:textId="77777777" w:rsidR="00756FF6" w:rsidRDefault="00756FF6" w:rsidP="007A53C8">
            <w:pPr>
              <w:pStyle w:val="BodyText"/>
              <w:ind w:left="159" w:right="154"/>
              <w:jc w:val="both"/>
            </w:pPr>
          </w:p>
          <w:p w14:paraId="45A8906A" w14:textId="558F06AA" w:rsidR="00104D8D" w:rsidRPr="000F3DCA" w:rsidRDefault="00756FF6" w:rsidP="007A53C8">
            <w:pPr>
              <w:pStyle w:val="BodyText"/>
              <w:ind w:left="159" w:right="154"/>
              <w:jc w:val="both"/>
            </w:pPr>
            <w:r>
              <w:t xml:space="preserve">Sport </w:t>
            </w:r>
            <w:proofErr w:type="spellStart"/>
            <w:r>
              <w:t>Awrds</w:t>
            </w:r>
            <w:proofErr w:type="spellEnd"/>
          </w:p>
        </w:tc>
        <w:tc>
          <w:tcPr>
            <w:tcW w:w="1727" w:type="pct"/>
            <w:tcBorders>
              <w:top w:val="single" w:sz="8" w:space="0" w:color="000000"/>
              <w:left w:val="single" w:sz="8" w:space="0" w:color="231F20"/>
              <w:bottom w:val="single" w:sz="8" w:space="0" w:color="231F20"/>
              <w:right w:val="single" w:sz="8" w:space="0" w:color="231F20"/>
            </w:tcBorders>
          </w:tcPr>
          <w:p w14:paraId="6EB91DCD" w14:textId="3D80C435" w:rsidR="00104D8D" w:rsidRPr="000F3DCA" w:rsidRDefault="0065338C" w:rsidP="007E1E38">
            <w:pPr>
              <w:pStyle w:val="BodyText"/>
              <w:numPr>
                <w:ilvl w:val="0"/>
                <w:numId w:val="40"/>
              </w:numPr>
              <w:ind w:left="369" w:right="154" w:hanging="283"/>
              <w:jc w:val="both"/>
            </w:pPr>
            <w:r w:rsidRPr="000F3DCA">
              <w:t>Successful - An individual female who had a great season in 20</w:t>
            </w:r>
            <w:r w:rsidR="004B0AA7" w:rsidRPr="000F3DCA">
              <w:t>20/2021</w:t>
            </w:r>
            <w:r w:rsidRPr="000F3DCA">
              <w:t>, producing incredible results</w:t>
            </w:r>
            <w:r w:rsidR="00756FF6">
              <w:t xml:space="preserve"> in either individual or team sports</w:t>
            </w:r>
            <w:r w:rsidR="00DF2297">
              <w:t>.</w:t>
            </w:r>
          </w:p>
          <w:p w14:paraId="4EB945DF" w14:textId="03ACAB22" w:rsidR="00104D8D" w:rsidRPr="000F3DCA" w:rsidRDefault="0065338C" w:rsidP="007E1E38">
            <w:pPr>
              <w:pStyle w:val="BodyText"/>
              <w:numPr>
                <w:ilvl w:val="0"/>
                <w:numId w:val="40"/>
              </w:numPr>
              <w:ind w:left="369" w:right="154" w:hanging="283"/>
              <w:jc w:val="both"/>
            </w:pPr>
            <w:r w:rsidRPr="000F3DCA">
              <w:t>Consistency - winning league games/ competitions on a regular basis</w:t>
            </w:r>
          </w:p>
          <w:p w14:paraId="34BA545A" w14:textId="77777777" w:rsidR="00104D8D" w:rsidRPr="000F3DCA" w:rsidRDefault="0065338C" w:rsidP="007E1E38">
            <w:pPr>
              <w:pStyle w:val="BodyText"/>
              <w:numPr>
                <w:ilvl w:val="0"/>
                <w:numId w:val="40"/>
              </w:numPr>
              <w:ind w:left="369" w:right="154" w:hanging="283"/>
              <w:jc w:val="both"/>
            </w:pPr>
            <w:r w:rsidRPr="000F3DCA">
              <w:t>Role model - exemplary to other coaches, especially the rising stars</w:t>
            </w:r>
          </w:p>
          <w:p w14:paraId="6B42E074" w14:textId="77777777" w:rsidR="00104D8D" w:rsidRPr="000F3DCA" w:rsidRDefault="0065338C" w:rsidP="007E1E38">
            <w:pPr>
              <w:pStyle w:val="BodyText"/>
              <w:numPr>
                <w:ilvl w:val="0"/>
                <w:numId w:val="40"/>
              </w:numPr>
              <w:ind w:left="369" w:right="154" w:hanging="283"/>
              <w:jc w:val="both"/>
            </w:pPr>
            <w:r w:rsidRPr="000F3DCA">
              <w:t xml:space="preserve">Ambassador - a great ambassador of the </w:t>
            </w:r>
            <w:r w:rsidR="004B0AA7" w:rsidRPr="000F3DCA">
              <w:t>Tshwane District</w:t>
            </w:r>
            <w:r w:rsidRPr="000F3DCA">
              <w:t>, not hogging headlines for wrong reasons</w:t>
            </w:r>
          </w:p>
          <w:p w14:paraId="299AF4E1" w14:textId="3BDD791A" w:rsidR="0065338C" w:rsidRPr="000F3DCA" w:rsidRDefault="0065338C" w:rsidP="007E1E38">
            <w:pPr>
              <w:pStyle w:val="BodyText"/>
              <w:numPr>
                <w:ilvl w:val="0"/>
                <w:numId w:val="40"/>
              </w:numPr>
              <w:ind w:left="369" w:right="154" w:hanging="283"/>
              <w:jc w:val="both"/>
            </w:pPr>
            <w:r w:rsidRPr="000F3DCA">
              <w:t>Transformer - committed to transformation</w:t>
            </w:r>
          </w:p>
        </w:tc>
      </w:tr>
    </w:tbl>
    <w:p w14:paraId="7F619774" w14:textId="7A5A78B2" w:rsidR="00393FE3" w:rsidRPr="000F3DCA" w:rsidRDefault="00393FE3" w:rsidP="003B35AE">
      <w:pPr>
        <w:pStyle w:val="BodyText"/>
        <w:ind w:left="0"/>
        <w:jc w:val="both"/>
        <w:rPr>
          <w:rFonts w:cs="Arial"/>
        </w:rPr>
      </w:pPr>
    </w:p>
    <w:p w14:paraId="597B32D0" w14:textId="77777777" w:rsidR="00976684" w:rsidRPr="000F3DCA" w:rsidRDefault="00976684" w:rsidP="003B35AE">
      <w:pPr>
        <w:pStyle w:val="BodyText"/>
        <w:ind w:left="0"/>
        <w:jc w:val="both"/>
        <w:rPr>
          <w:rFonts w:cs="Arial"/>
        </w:rPr>
      </w:pPr>
    </w:p>
    <w:p w14:paraId="0A4DA81F" w14:textId="77777777" w:rsidR="00976684" w:rsidRPr="000F3DCA" w:rsidRDefault="00976684" w:rsidP="003B35AE">
      <w:pPr>
        <w:jc w:val="both"/>
        <w:rPr>
          <w:rFonts w:ascii="Arial" w:eastAsia="Arial" w:hAnsi="Arial" w:cs="Arial"/>
          <w:sz w:val="24"/>
          <w:szCs w:val="24"/>
        </w:rPr>
      </w:pPr>
      <w:r w:rsidRPr="000F3DCA">
        <w:rPr>
          <w:rFonts w:cs="Arial"/>
        </w:rPr>
        <w:br w:type="page"/>
      </w:r>
    </w:p>
    <w:p w14:paraId="7BD54AB5" w14:textId="665948E0" w:rsidR="00976684" w:rsidRPr="000F3DCA" w:rsidRDefault="00976684" w:rsidP="003B35AE">
      <w:pPr>
        <w:pStyle w:val="BodyText"/>
        <w:ind w:left="0"/>
        <w:jc w:val="both"/>
        <w:rPr>
          <w:rFonts w:cs="Arial"/>
        </w:rPr>
      </w:pPr>
    </w:p>
    <w:tbl>
      <w:tblPr>
        <w:tblW w:w="5022" w:type="pct"/>
        <w:tblCellMar>
          <w:left w:w="0" w:type="dxa"/>
          <w:right w:w="0" w:type="dxa"/>
        </w:tblCellMar>
        <w:tblLook w:val="01E0" w:firstRow="1" w:lastRow="1" w:firstColumn="1" w:lastColumn="1" w:noHBand="0" w:noVBand="0"/>
      </w:tblPr>
      <w:tblGrid>
        <w:gridCol w:w="4246"/>
        <w:gridCol w:w="5378"/>
        <w:gridCol w:w="5101"/>
      </w:tblGrid>
      <w:tr w:rsidR="000F3DCA" w:rsidRPr="000F3DCA" w14:paraId="6D3B3B49" w14:textId="77777777" w:rsidTr="0080336B">
        <w:trPr>
          <w:trHeight w:hRule="exact" w:val="338"/>
        </w:trPr>
        <w:tc>
          <w:tcPr>
            <w:tcW w:w="1442" w:type="pct"/>
            <w:tcBorders>
              <w:top w:val="single" w:sz="8" w:space="0" w:color="231F20"/>
              <w:left w:val="single" w:sz="8" w:space="0" w:color="231F20"/>
              <w:bottom w:val="single" w:sz="8" w:space="0" w:color="231F20"/>
              <w:right w:val="single" w:sz="8" w:space="0" w:color="231F20"/>
            </w:tcBorders>
            <w:shd w:val="clear" w:color="auto" w:fill="D9D9D9" w:themeFill="background1" w:themeFillShade="D9"/>
          </w:tcPr>
          <w:p w14:paraId="12872391" w14:textId="77777777" w:rsidR="00104D8D" w:rsidRPr="000F3DCA" w:rsidRDefault="0065338C" w:rsidP="003B35AE">
            <w:pPr>
              <w:pStyle w:val="BodyText"/>
              <w:ind w:left="159"/>
              <w:jc w:val="both"/>
              <w:rPr>
                <w:b/>
              </w:rPr>
            </w:pPr>
            <w:r w:rsidRPr="000F3DCA">
              <w:rPr>
                <w:b/>
              </w:rPr>
              <w:t>Categories</w:t>
            </w:r>
          </w:p>
        </w:tc>
        <w:tc>
          <w:tcPr>
            <w:tcW w:w="1826" w:type="pct"/>
            <w:tcBorders>
              <w:top w:val="single" w:sz="8" w:space="0" w:color="231F20"/>
              <w:left w:val="single" w:sz="8" w:space="0" w:color="231F20"/>
              <w:bottom w:val="single" w:sz="8" w:space="0" w:color="231F20"/>
              <w:right w:val="single" w:sz="8" w:space="0" w:color="231F20"/>
            </w:tcBorders>
            <w:shd w:val="clear" w:color="auto" w:fill="D9D9D9" w:themeFill="background1" w:themeFillShade="D9"/>
          </w:tcPr>
          <w:p w14:paraId="656C387B" w14:textId="77777777" w:rsidR="00104D8D" w:rsidRPr="000F3DCA" w:rsidRDefault="0065338C" w:rsidP="003B35AE">
            <w:pPr>
              <w:pStyle w:val="BodyText"/>
              <w:ind w:left="159"/>
              <w:jc w:val="both"/>
              <w:rPr>
                <w:b/>
              </w:rPr>
            </w:pPr>
            <w:r w:rsidRPr="000F3DCA">
              <w:rPr>
                <w:b/>
              </w:rPr>
              <w:t>Description</w:t>
            </w:r>
          </w:p>
        </w:tc>
        <w:tc>
          <w:tcPr>
            <w:tcW w:w="1732" w:type="pct"/>
            <w:tcBorders>
              <w:top w:val="single" w:sz="8" w:space="0" w:color="231F20"/>
              <w:left w:val="single" w:sz="8" w:space="0" w:color="231F20"/>
              <w:bottom w:val="single" w:sz="8" w:space="0" w:color="231F20"/>
              <w:right w:val="single" w:sz="8" w:space="0" w:color="231F20"/>
            </w:tcBorders>
            <w:shd w:val="clear" w:color="auto" w:fill="D9D9D9" w:themeFill="background1" w:themeFillShade="D9"/>
          </w:tcPr>
          <w:p w14:paraId="03BFB97A" w14:textId="77777777" w:rsidR="00104D8D" w:rsidRPr="000F3DCA" w:rsidRDefault="0065338C" w:rsidP="003B35AE">
            <w:pPr>
              <w:pStyle w:val="BodyText"/>
              <w:ind w:left="159"/>
              <w:jc w:val="both"/>
              <w:rPr>
                <w:b/>
              </w:rPr>
            </w:pPr>
            <w:r w:rsidRPr="000F3DCA">
              <w:rPr>
                <w:b/>
              </w:rPr>
              <w:t>Criteria</w:t>
            </w:r>
          </w:p>
        </w:tc>
      </w:tr>
      <w:tr w:rsidR="000F3DCA" w:rsidRPr="000F3DCA" w14:paraId="6700B21E" w14:textId="77777777" w:rsidTr="0080336B">
        <w:trPr>
          <w:trHeight w:hRule="exact" w:val="2835"/>
        </w:trPr>
        <w:tc>
          <w:tcPr>
            <w:tcW w:w="1442" w:type="pct"/>
            <w:tcBorders>
              <w:top w:val="single" w:sz="8" w:space="0" w:color="231F20"/>
              <w:left w:val="single" w:sz="8" w:space="0" w:color="231F20"/>
              <w:bottom w:val="single" w:sz="8" w:space="0" w:color="231F20"/>
              <w:right w:val="single" w:sz="8" w:space="0" w:color="231F20"/>
            </w:tcBorders>
          </w:tcPr>
          <w:p w14:paraId="0A30E8EB" w14:textId="77777777" w:rsidR="00104D8D" w:rsidRPr="000F3DCA" w:rsidRDefault="0065338C" w:rsidP="007A53C8">
            <w:pPr>
              <w:pStyle w:val="BodyText"/>
              <w:ind w:left="159" w:right="154"/>
              <w:jc w:val="both"/>
            </w:pPr>
            <w:r w:rsidRPr="000F3DCA">
              <w:t>Technical Official of Year</w:t>
            </w:r>
          </w:p>
        </w:tc>
        <w:tc>
          <w:tcPr>
            <w:tcW w:w="1826" w:type="pct"/>
            <w:tcBorders>
              <w:top w:val="single" w:sz="8" w:space="0" w:color="231F20"/>
              <w:left w:val="single" w:sz="8" w:space="0" w:color="231F20"/>
              <w:bottom w:val="single" w:sz="8" w:space="0" w:color="231F20"/>
              <w:right w:val="single" w:sz="8" w:space="0" w:color="231F20"/>
            </w:tcBorders>
          </w:tcPr>
          <w:p w14:paraId="11642450" w14:textId="77777777" w:rsidR="00104D8D" w:rsidRPr="000F3DCA" w:rsidRDefault="0065338C" w:rsidP="007A53C8">
            <w:pPr>
              <w:pStyle w:val="BodyText"/>
              <w:ind w:left="159" w:right="154"/>
              <w:jc w:val="both"/>
            </w:pPr>
            <w:r w:rsidRPr="000F3DCA">
              <w:t>Referees/umpires/technical</w:t>
            </w:r>
            <w:r w:rsidR="004B0AA7" w:rsidRPr="000F3DCA">
              <w:t xml:space="preserve"> </w:t>
            </w:r>
            <w:r w:rsidRPr="000F3DCA">
              <w:t xml:space="preserve">officials, who have through their sustainable high standards of officiating, rendered services at a national/international level in the year </w:t>
            </w:r>
          </w:p>
          <w:p w14:paraId="49D1D998" w14:textId="77777777" w:rsidR="00104D8D" w:rsidRPr="000F3DCA" w:rsidRDefault="00104D8D" w:rsidP="007A53C8">
            <w:pPr>
              <w:pStyle w:val="BodyText"/>
              <w:ind w:left="159" w:right="154"/>
              <w:jc w:val="both"/>
            </w:pPr>
          </w:p>
          <w:p w14:paraId="12956F78" w14:textId="77777777" w:rsidR="00104D8D" w:rsidRPr="000F3DCA" w:rsidRDefault="0065338C" w:rsidP="007A53C8">
            <w:pPr>
              <w:pStyle w:val="BodyText"/>
              <w:ind w:left="159" w:right="154"/>
              <w:jc w:val="both"/>
            </w:pPr>
            <w:r w:rsidRPr="000F3DCA">
              <w:t xml:space="preserve">Candidates for this award will be nominated by </w:t>
            </w:r>
            <w:r w:rsidR="004B0AA7" w:rsidRPr="000F3DCA">
              <w:t xml:space="preserve">Tshwane </w:t>
            </w:r>
            <w:r w:rsidRPr="000F3DCA">
              <w:t xml:space="preserve">Sports Federations and the </w:t>
            </w:r>
            <w:r w:rsidR="004B0AA7" w:rsidRPr="000F3DCA">
              <w:t xml:space="preserve">TSC, Regional and Local </w:t>
            </w:r>
            <w:r w:rsidRPr="000F3DCA">
              <w:t>sport councils. The Awards Voting Panel will decide on the shortlist of a maximum of 3 finalists and the eventual winner.</w:t>
            </w:r>
            <w:r w:rsidR="004B0AA7" w:rsidRPr="000F3DCA">
              <w:t xml:space="preserve"> </w:t>
            </w:r>
          </w:p>
        </w:tc>
        <w:tc>
          <w:tcPr>
            <w:tcW w:w="1732" w:type="pct"/>
            <w:tcBorders>
              <w:top w:val="single" w:sz="8" w:space="0" w:color="231F20"/>
              <w:left w:val="single" w:sz="8" w:space="0" w:color="231F20"/>
              <w:bottom w:val="single" w:sz="8" w:space="0" w:color="231F20"/>
              <w:right w:val="single" w:sz="8" w:space="0" w:color="231F20"/>
            </w:tcBorders>
          </w:tcPr>
          <w:p w14:paraId="09E1FA81" w14:textId="77777777" w:rsidR="00104D8D" w:rsidRPr="000F3DCA" w:rsidRDefault="0065338C" w:rsidP="007E1E38">
            <w:pPr>
              <w:pStyle w:val="BodyText"/>
              <w:numPr>
                <w:ilvl w:val="0"/>
                <w:numId w:val="41"/>
              </w:numPr>
              <w:ind w:left="359" w:right="154" w:hanging="283"/>
              <w:jc w:val="both"/>
            </w:pPr>
            <w:r w:rsidRPr="000F3DCA">
              <w:t>Selected at competitive level</w:t>
            </w:r>
          </w:p>
          <w:p w14:paraId="3D53EB46" w14:textId="77777777" w:rsidR="00104D8D" w:rsidRPr="000F3DCA" w:rsidRDefault="0065338C" w:rsidP="007E1E38">
            <w:pPr>
              <w:pStyle w:val="BodyText"/>
              <w:numPr>
                <w:ilvl w:val="0"/>
                <w:numId w:val="41"/>
              </w:numPr>
              <w:ind w:left="359" w:right="154" w:hanging="283"/>
              <w:jc w:val="both"/>
            </w:pPr>
            <w:r w:rsidRPr="000F3DCA">
              <w:t>Excellence, commitment and consistency</w:t>
            </w:r>
          </w:p>
          <w:p w14:paraId="5775B00C" w14:textId="77777777" w:rsidR="00104D8D" w:rsidRPr="000F3DCA" w:rsidRDefault="0065338C" w:rsidP="007E1E38">
            <w:pPr>
              <w:pStyle w:val="BodyText"/>
              <w:numPr>
                <w:ilvl w:val="0"/>
                <w:numId w:val="41"/>
              </w:numPr>
              <w:ind w:left="359" w:right="154" w:hanging="283"/>
              <w:jc w:val="both"/>
            </w:pPr>
            <w:r w:rsidRPr="000F3DCA">
              <w:t>Honor and integrity</w:t>
            </w:r>
          </w:p>
          <w:p w14:paraId="58EFB179" w14:textId="3BCC3024" w:rsidR="0013305D" w:rsidRPr="000F3DCA" w:rsidRDefault="0065338C" w:rsidP="007E1E38">
            <w:pPr>
              <w:pStyle w:val="BodyText"/>
              <w:numPr>
                <w:ilvl w:val="0"/>
                <w:numId w:val="41"/>
              </w:numPr>
              <w:ind w:left="359" w:right="154" w:hanging="283"/>
              <w:jc w:val="both"/>
            </w:pPr>
            <w:r w:rsidRPr="000F3DCA">
              <w:t>Progression in terms of the representation (Local, regional, provincial, National and international)</w:t>
            </w:r>
            <w:r w:rsidR="0013305D" w:rsidRPr="000F3DCA">
              <w:t xml:space="preserve"> </w:t>
            </w:r>
          </w:p>
          <w:p w14:paraId="7E78451F" w14:textId="77777777" w:rsidR="0013305D" w:rsidRPr="000F3DCA" w:rsidRDefault="0013305D" w:rsidP="007A53C8">
            <w:pPr>
              <w:pStyle w:val="BodyText"/>
              <w:ind w:left="159" w:right="154"/>
              <w:jc w:val="both"/>
            </w:pPr>
          </w:p>
        </w:tc>
      </w:tr>
      <w:tr w:rsidR="000F3DCA" w:rsidRPr="000F3DCA" w14:paraId="4A79E406" w14:textId="77777777" w:rsidTr="0080336B">
        <w:trPr>
          <w:trHeight w:hRule="exact" w:val="4309"/>
        </w:trPr>
        <w:tc>
          <w:tcPr>
            <w:tcW w:w="1442" w:type="pct"/>
            <w:tcBorders>
              <w:top w:val="single" w:sz="8" w:space="0" w:color="231F20"/>
              <w:left w:val="single" w:sz="8" w:space="0" w:color="231F20"/>
              <w:bottom w:val="single" w:sz="8" w:space="0" w:color="231F20"/>
              <w:right w:val="single" w:sz="8" w:space="0" w:color="231F20"/>
            </w:tcBorders>
          </w:tcPr>
          <w:p w14:paraId="20BE0C7B" w14:textId="77777777" w:rsidR="00104D8D" w:rsidRPr="000F3DCA" w:rsidRDefault="0065338C" w:rsidP="007A53C8">
            <w:pPr>
              <w:pStyle w:val="BodyText"/>
              <w:ind w:left="159" w:right="154"/>
              <w:jc w:val="both"/>
            </w:pPr>
            <w:r w:rsidRPr="000F3DCA">
              <w:t>Administrator of the Year</w:t>
            </w:r>
          </w:p>
        </w:tc>
        <w:tc>
          <w:tcPr>
            <w:tcW w:w="1826" w:type="pct"/>
            <w:tcBorders>
              <w:top w:val="single" w:sz="8" w:space="0" w:color="231F20"/>
              <w:left w:val="single" w:sz="8" w:space="0" w:color="231F20"/>
              <w:bottom w:val="single" w:sz="8" w:space="0" w:color="231F20"/>
              <w:right w:val="single" w:sz="8" w:space="0" w:color="231F20"/>
            </w:tcBorders>
          </w:tcPr>
          <w:p w14:paraId="35F18D85" w14:textId="77777777" w:rsidR="00104D8D" w:rsidRPr="000F3DCA" w:rsidRDefault="0065338C" w:rsidP="007A53C8">
            <w:pPr>
              <w:pStyle w:val="BodyText"/>
              <w:ind w:left="159" w:right="154"/>
              <w:jc w:val="both"/>
            </w:pPr>
            <w:r w:rsidRPr="000F3DCA">
              <w:t>Administrators who have through their sustainable high standards of administrati</w:t>
            </w:r>
            <w:r w:rsidR="004B0AA7" w:rsidRPr="000F3DCA">
              <w:t>on</w:t>
            </w:r>
            <w:r w:rsidRPr="000F3DCA">
              <w:t xml:space="preserve">, rendered services at a national/international level in the past year </w:t>
            </w:r>
          </w:p>
          <w:p w14:paraId="0ECF020F" w14:textId="77777777" w:rsidR="00104D8D" w:rsidRPr="000F3DCA" w:rsidRDefault="00104D8D" w:rsidP="007A53C8">
            <w:pPr>
              <w:pStyle w:val="BodyText"/>
              <w:ind w:left="159" w:right="154"/>
              <w:jc w:val="both"/>
            </w:pPr>
          </w:p>
          <w:p w14:paraId="368EABA7" w14:textId="0FB3783B" w:rsidR="00104D8D" w:rsidRPr="000F3DCA" w:rsidRDefault="0065338C" w:rsidP="007A53C8">
            <w:pPr>
              <w:pStyle w:val="BodyText"/>
              <w:ind w:left="159" w:right="154"/>
              <w:jc w:val="both"/>
            </w:pPr>
            <w:r w:rsidRPr="000F3DCA">
              <w:t xml:space="preserve">Candidates for this award will be nominated by </w:t>
            </w:r>
            <w:r w:rsidR="00756FF6">
              <w:t>Tshwane</w:t>
            </w:r>
            <w:r w:rsidRPr="000F3DCA">
              <w:t xml:space="preserve"> Sports Federations and the </w:t>
            </w:r>
            <w:r w:rsidR="004B0AA7" w:rsidRPr="000F3DCA">
              <w:t xml:space="preserve">TSC, Regional and Local </w:t>
            </w:r>
            <w:r w:rsidRPr="000F3DCA">
              <w:t>sport councils. The Awards Voting Panel will decide on the shortlist of a maximum of 3 finalists and the eventual winner.</w:t>
            </w:r>
            <w:r w:rsidR="004B0AA7" w:rsidRPr="000F3DCA">
              <w:t xml:space="preserve"> </w:t>
            </w:r>
          </w:p>
        </w:tc>
        <w:tc>
          <w:tcPr>
            <w:tcW w:w="1732" w:type="pct"/>
            <w:tcBorders>
              <w:top w:val="single" w:sz="8" w:space="0" w:color="231F20"/>
              <w:left w:val="single" w:sz="8" w:space="0" w:color="231F20"/>
              <w:bottom w:val="single" w:sz="8" w:space="0" w:color="231F20"/>
              <w:right w:val="single" w:sz="8" w:space="0" w:color="231F20"/>
            </w:tcBorders>
          </w:tcPr>
          <w:p w14:paraId="1A5BF3F8" w14:textId="39AA8E71" w:rsidR="00104D8D" w:rsidRPr="000F3DCA" w:rsidRDefault="0065338C" w:rsidP="007E1E38">
            <w:pPr>
              <w:pStyle w:val="BodyText"/>
              <w:numPr>
                <w:ilvl w:val="0"/>
                <w:numId w:val="42"/>
              </w:numPr>
              <w:ind w:left="359" w:right="154" w:hanging="283"/>
              <w:jc w:val="both"/>
            </w:pPr>
            <w:r w:rsidRPr="000F3DCA">
              <w:t>Key</w:t>
            </w:r>
            <w:r w:rsidR="008E0614" w:rsidRPr="000F3DCA">
              <w:t xml:space="preserve"> </w:t>
            </w:r>
            <w:r w:rsidRPr="000F3DCA">
              <w:t>achievements</w:t>
            </w:r>
            <w:r w:rsidR="008E0614" w:rsidRPr="000F3DCA">
              <w:t xml:space="preserve"> </w:t>
            </w:r>
            <w:r w:rsidR="004B0AA7" w:rsidRPr="000F3DCA">
              <w:t xml:space="preserve">on various levels </w:t>
            </w:r>
            <w:r w:rsidRPr="000F3DCA">
              <w:t>of</w:t>
            </w:r>
            <w:r w:rsidR="004B0AA7" w:rsidRPr="000F3DCA">
              <w:t xml:space="preserve"> any Tshwane based </w:t>
            </w:r>
            <w:r w:rsidRPr="000F3DCA">
              <w:t xml:space="preserve">administrator for the year in the </w:t>
            </w:r>
            <w:r w:rsidR="004B0AA7" w:rsidRPr="000F3DCA">
              <w:t xml:space="preserve">District, </w:t>
            </w:r>
            <w:r w:rsidRPr="000F3DCA">
              <w:t>province and nationally and</w:t>
            </w:r>
          </w:p>
          <w:p w14:paraId="54AB43D0" w14:textId="77777777" w:rsidR="00104D8D" w:rsidRPr="000F3DCA" w:rsidRDefault="0065338C" w:rsidP="007E1E38">
            <w:pPr>
              <w:pStyle w:val="BodyText"/>
              <w:numPr>
                <w:ilvl w:val="0"/>
                <w:numId w:val="42"/>
              </w:numPr>
              <w:ind w:left="359" w:right="154" w:hanging="283"/>
              <w:jc w:val="both"/>
            </w:pPr>
            <w:r w:rsidRPr="000F3DCA">
              <w:t>/or internationally</w:t>
            </w:r>
          </w:p>
          <w:p w14:paraId="495570C8" w14:textId="49414B31" w:rsidR="00104D8D" w:rsidRPr="000F3DCA" w:rsidRDefault="0065338C" w:rsidP="007E1E38">
            <w:pPr>
              <w:pStyle w:val="BodyText"/>
              <w:numPr>
                <w:ilvl w:val="0"/>
                <w:numId w:val="42"/>
              </w:numPr>
              <w:ind w:left="359" w:right="154" w:hanging="283"/>
              <w:jc w:val="both"/>
            </w:pPr>
            <w:r w:rsidRPr="000F3DCA">
              <w:t xml:space="preserve">Community service beyond </w:t>
            </w:r>
            <w:r w:rsidR="000837D6" w:rsidRPr="000F3DCA">
              <w:t xml:space="preserve">administration </w:t>
            </w:r>
            <w:r w:rsidRPr="000F3DCA">
              <w:t>responsibilities in the club/federation to increase the participation base, especially in disadvantaged communities</w:t>
            </w:r>
          </w:p>
          <w:p w14:paraId="6DD489E9" w14:textId="0B61AA32" w:rsidR="00104D8D" w:rsidRPr="000F3DCA" w:rsidRDefault="0065338C" w:rsidP="007E1E38">
            <w:pPr>
              <w:pStyle w:val="BodyText"/>
              <w:numPr>
                <w:ilvl w:val="0"/>
                <w:numId w:val="42"/>
              </w:numPr>
              <w:ind w:left="359" w:right="154" w:hanging="283"/>
              <w:jc w:val="both"/>
            </w:pPr>
            <w:r w:rsidRPr="000F3DCA">
              <w:t>Level of administration (e.g. club/provincial/national/international)</w:t>
            </w:r>
          </w:p>
          <w:p w14:paraId="0DBBA702" w14:textId="77777777" w:rsidR="00104D8D" w:rsidRPr="000F3DCA" w:rsidRDefault="0065338C" w:rsidP="007E1E38">
            <w:pPr>
              <w:pStyle w:val="BodyText"/>
              <w:numPr>
                <w:ilvl w:val="0"/>
                <w:numId w:val="42"/>
              </w:numPr>
              <w:ind w:left="359" w:right="154" w:hanging="283"/>
              <w:jc w:val="both"/>
            </w:pPr>
            <w:r w:rsidRPr="000F3DCA">
              <w:t>Improvement over the past year (promotion to new levels)</w:t>
            </w:r>
          </w:p>
          <w:p w14:paraId="088D3B12" w14:textId="7BA39291" w:rsidR="00104D8D" w:rsidRPr="000F3DCA" w:rsidRDefault="0065338C" w:rsidP="007E1E38">
            <w:pPr>
              <w:pStyle w:val="BodyText"/>
              <w:numPr>
                <w:ilvl w:val="0"/>
                <w:numId w:val="42"/>
              </w:numPr>
              <w:ind w:left="359" w:right="154" w:hanging="283"/>
              <w:jc w:val="both"/>
            </w:pPr>
            <w:r w:rsidRPr="000F3DCA">
              <w:t>Personal professional development</w:t>
            </w:r>
          </w:p>
          <w:p w14:paraId="7302B8D6" w14:textId="34435313" w:rsidR="002B6620" w:rsidRPr="000F3DCA" w:rsidRDefault="00475EC2" w:rsidP="00475EC2">
            <w:pPr>
              <w:pStyle w:val="BodyText"/>
              <w:numPr>
                <w:ilvl w:val="0"/>
                <w:numId w:val="42"/>
              </w:numPr>
              <w:ind w:left="359" w:right="154" w:hanging="283"/>
              <w:jc w:val="both"/>
            </w:pPr>
            <w:r w:rsidRPr="000F3DCA">
              <w:t>Support provided to emerging administrators</w:t>
            </w:r>
          </w:p>
        </w:tc>
      </w:tr>
    </w:tbl>
    <w:p w14:paraId="49B076FD" w14:textId="77777777" w:rsidR="00DD4527" w:rsidRPr="000F3DCA" w:rsidRDefault="00DD4527" w:rsidP="003B35AE">
      <w:pPr>
        <w:jc w:val="both"/>
        <w:rPr>
          <w:rFonts w:ascii="Arial" w:eastAsia="Arial" w:hAnsi="Arial" w:cs="Arial"/>
          <w:sz w:val="24"/>
          <w:szCs w:val="24"/>
        </w:rPr>
      </w:pPr>
      <w:r w:rsidRPr="000F3DCA">
        <w:rPr>
          <w:rFonts w:cs="Arial"/>
        </w:rPr>
        <w:br w:type="page"/>
      </w:r>
    </w:p>
    <w:p w14:paraId="672234AD" w14:textId="77777777" w:rsidR="00104D8D" w:rsidRPr="000F3DCA" w:rsidRDefault="00104D8D" w:rsidP="003B35AE">
      <w:pPr>
        <w:pStyle w:val="BodyText"/>
        <w:ind w:left="0"/>
        <w:jc w:val="both"/>
        <w:rPr>
          <w:rFonts w:cs="Arial"/>
        </w:rPr>
      </w:pPr>
    </w:p>
    <w:tbl>
      <w:tblPr>
        <w:tblW w:w="5022" w:type="pct"/>
        <w:tblCellMar>
          <w:left w:w="0" w:type="dxa"/>
          <w:right w:w="0" w:type="dxa"/>
        </w:tblCellMar>
        <w:tblLook w:val="01E0" w:firstRow="1" w:lastRow="1" w:firstColumn="1" w:lastColumn="1" w:noHBand="0" w:noVBand="0"/>
      </w:tblPr>
      <w:tblGrid>
        <w:gridCol w:w="4246"/>
        <w:gridCol w:w="5378"/>
        <w:gridCol w:w="5101"/>
      </w:tblGrid>
      <w:tr w:rsidR="000F3DCA" w:rsidRPr="000F3DCA" w14:paraId="75251E03" w14:textId="77777777" w:rsidTr="0080336B">
        <w:trPr>
          <w:trHeight w:hRule="exact" w:val="332"/>
        </w:trPr>
        <w:tc>
          <w:tcPr>
            <w:tcW w:w="1442" w:type="pct"/>
            <w:tcBorders>
              <w:top w:val="single" w:sz="8" w:space="0" w:color="231F20"/>
              <w:left w:val="single" w:sz="8" w:space="0" w:color="231F20"/>
              <w:bottom w:val="single" w:sz="8" w:space="0" w:color="231F20"/>
              <w:right w:val="single" w:sz="8" w:space="0" w:color="231F20"/>
            </w:tcBorders>
            <w:shd w:val="clear" w:color="auto" w:fill="D9D9D9" w:themeFill="background1" w:themeFillShade="D9"/>
          </w:tcPr>
          <w:p w14:paraId="264BAF7C" w14:textId="77777777" w:rsidR="00104D8D" w:rsidRPr="000F3DCA" w:rsidRDefault="0065338C" w:rsidP="003B35AE">
            <w:pPr>
              <w:pStyle w:val="BodyText"/>
              <w:ind w:left="159"/>
              <w:jc w:val="both"/>
              <w:rPr>
                <w:b/>
              </w:rPr>
            </w:pPr>
            <w:r w:rsidRPr="000F3DCA">
              <w:rPr>
                <w:b/>
              </w:rPr>
              <w:t>Categories</w:t>
            </w:r>
          </w:p>
        </w:tc>
        <w:tc>
          <w:tcPr>
            <w:tcW w:w="1826" w:type="pct"/>
            <w:tcBorders>
              <w:top w:val="single" w:sz="8" w:space="0" w:color="231F20"/>
              <w:left w:val="single" w:sz="8" w:space="0" w:color="231F20"/>
              <w:bottom w:val="single" w:sz="8" w:space="0" w:color="231F20"/>
              <w:right w:val="single" w:sz="8" w:space="0" w:color="231F20"/>
            </w:tcBorders>
            <w:shd w:val="clear" w:color="auto" w:fill="D9D9D9" w:themeFill="background1" w:themeFillShade="D9"/>
          </w:tcPr>
          <w:p w14:paraId="4097EB55" w14:textId="77777777" w:rsidR="00104D8D" w:rsidRPr="000F3DCA" w:rsidRDefault="0065338C" w:rsidP="003B35AE">
            <w:pPr>
              <w:pStyle w:val="BodyText"/>
              <w:ind w:left="159"/>
              <w:jc w:val="both"/>
              <w:rPr>
                <w:b/>
              </w:rPr>
            </w:pPr>
            <w:r w:rsidRPr="000F3DCA">
              <w:rPr>
                <w:b/>
              </w:rPr>
              <w:t>Description</w:t>
            </w:r>
          </w:p>
        </w:tc>
        <w:tc>
          <w:tcPr>
            <w:tcW w:w="1732" w:type="pct"/>
            <w:tcBorders>
              <w:top w:val="single" w:sz="8" w:space="0" w:color="231F20"/>
              <w:left w:val="single" w:sz="8" w:space="0" w:color="231F20"/>
              <w:bottom w:val="single" w:sz="8" w:space="0" w:color="231F20"/>
              <w:right w:val="single" w:sz="8" w:space="0" w:color="231F20"/>
            </w:tcBorders>
            <w:shd w:val="clear" w:color="auto" w:fill="D9D9D9" w:themeFill="background1" w:themeFillShade="D9"/>
          </w:tcPr>
          <w:p w14:paraId="1F2BFA11" w14:textId="77777777" w:rsidR="00104D8D" w:rsidRPr="000F3DCA" w:rsidRDefault="0065338C" w:rsidP="003B35AE">
            <w:pPr>
              <w:pStyle w:val="BodyText"/>
              <w:ind w:left="159"/>
              <w:jc w:val="both"/>
              <w:rPr>
                <w:b/>
              </w:rPr>
            </w:pPr>
            <w:r w:rsidRPr="000F3DCA">
              <w:rPr>
                <w:b/>
              </w:rPr>
              <w:t>Criteria</w:t>
            </w:r>
          </w:p>
        </w:tc>
      </w:tr>
      <w:tr w:rsidR="000F3DCA" w:rsidRPr="000F3DCA" w14:paraId="759C5357" w14:textId="77777777" w:rsidTr="0080336B">
        <w:trPr>
          <w:trHeight w:hRule="exact" w:val="3402"/>
        </w:trPr>
        <w:tc>
          <w:tcPr>
            <w:tcW w:w="1442" w:type="pct"/>
            <w:tcBorders>
              <w:top w:val="single" w:sz="8" w:space="0" w:color="000000"/>
              <w:left w:val="single" w:sz="8" w:space="0" w:color="231F20"/>
              <w:bottom w:val="single" w:sz="8" w:space="0" w:color="231F20"/>
              <w:right w:val="single" w:sz="8" w:space="0" w:color="231F20"/>
            </w:tcBorders>
          </w:tcPr>
          <w:p w14:paraId="6C43A33F" w14:textId="5A3E6778" w:rsidR="00104D8D" w:rsidRPr="000F3DCA" w:rsidRDefault="0065338C" w:rsidP="007A53C8">
            <w:pPr>
              <w:pStyle w:val="BodyText"/>
              <w:ind w:left="159" w:right="154"/>
              <w:jc w:val="both"/>
            </w:pPr>
            <w:r w:rsidRPr="000F3DCA">
              <w:t>Sports Personality of the</w:t>
            </w:r>
            <w:r w:rsidR="00990DA2" w:rsidRPr="000F3DCA">
              <w:t xml:space="preserve"> </w:t>
            </w:r>
            <w:r w:rsidRPr="000F3DCA">
              <w:t>Year Votes per SMS Line</w:t>
            </w:r>
          </w:p>
        </w:tc>
        <w:tc>
          <w:tcPr>
            <w:tcW w:w="1826" w:type="pct"/>
            <w:tcBorders>
              <w:top w:val="single" w:sz="8" w:space="0" w:color="000000"/>
              <w:left w:val="single" w:sz="8" w:space="0" w:color="231F20"/>
              <w:bottom w:val="single" w:sz="8" w:space="0" w:color="231F20"/>
              <w:right w:val="single" w:sz="8" w:space="0" w:color="231F20"/>
            </w:tcBorders>
          </w:tcPr>
          <w:p w14:paraId="79DA9295" w14:textId="10487182" w:rsidR="00104D8D" w:rsidRPr="000F3DCA" w:rsidRDefault="008B04DA" w:rsidP="007A53C8">
            <w:pPr>
              <w:pStyle w:val="BodyText"/>
              <w:ind w:left="159" w:right="154"/>
              <w:jc w:val="both"/>
            </w:pPr>
            <w:r w:rsidRPr="000F3DCA">
              <w:t>Personality of</w:t>
            </w:r>
            <w:r w:rsidR="0065338C" w:rsidRPr="000F3DCA">
              <w:t xml:space="preserve"> the Year is awarded  to someone who has contributed to sport and made the experience of that sport during the period better for the millions who support it in the past year .This person should preferably be </w:t>
            </w:r>
            <w:r w:rsidR="002A40AF" w:rsidRPr="000F3DCA">
              <w:t xml:space="preserve">an </w:t>
            </w:r>
            <w:r w:rsidR="0065338C" w:rsidRPr="000F3DCA">
              <w:t>athlete.</w:t>
            </w:r>
          </w:p>
          <w:p w14:paraId="2BD3CB63" w14:textId="77777777" w:rsidR="00104D8D" w:rsidRPr="000F3DCA" w:rsidRDefault="00104D8D" w:rsidP="007A53C8">
            <w:pPr>
              <w:pStyle w:val="BodyText"/>
              <w:ind w:left="159" w:right="154"/>
              <w:jc w:val="both"/>
            </w:pPr>
          </w:p>
          <w:p w14:paraId="772E71B9" w14:textId="41DD2676" w:rsidR="00104D8D" w:rsidRPr="000F3DCA" w:rsidRDefault="0065338C" w:rsidP="007A53C8">
            <w:pPr>
              <w:pStyle w:val="BodyText"/>
              <w:ind w:left="159" w:right="154"/>
              <w:jc w:val="both"/>
            </w:pPr>
            <w:r w:rsidRPr="000F3DCA">
              <w:t xml:space="preserve">Candidates for this award will be nominated by </w:t>
            </w:r>
            <w:r w:rsidR="00F05653" w:rsidRPr="000F3DCA">
              <w:t>Tshwane</w:t>
            </w:r>
            <w:r w:rsidRPr="000F3DCA">
              <w:t xml:space="preserve"> Sports Federations, clubs and public. The Voting Panel will decide on the shortlist of a maximum of 3 finalists and the public will vote through a </w:t>
            </w:r>
            <w:proofErr w:type="spellStart"/>
            <w:r w:rsidRPr="000F3DCA">
              <w:t>sms</w:t>
            </w:r>
            <w:proofErr w:type="spellEnd"/>
            <w:r w:rsidRPr="000F3DCA">
              <w:t xml:space="preserve">/website system to determine </w:t>
            </w:r>
            <w:r w:rsidR="005333D9" w:rsidRPr="000F3DCA">
              <w:t xml:space="preserve">the  </w:t>
            </w:r>
            <w:r w:rsidRPr="000F3DCA">
              <w:t>winner.</w:t>
            </w:r>
          </w:p>
        </w:tc>
        <w:tc>
          <w:tcPr>
            <w:tcW w:w="1732" w:type="pct"/>
            <w:tcBorders>
              <w:top w:val="single" w:sz="8" w:space="0" w:color="000000"/>
              <w:left w:val="single" w:sz="8" w:space="0" w:color="231F20"/>
              <w:bottom w:val="single" w:sz="8" w:space="0" w:color="231F20"/>
              <w:right w:val="single" w:sz="8" w:space="0" w:color="231F20"/>
            </w:tcBorders>
          </w:tcPr>
          <w:p w14:paraId="4BCDC177" w14:textId="77777777" w:rsidR="00104D8D" w:rsidRPr="000F3DCA" w:rsidRDefault="0065338C" w:rsidP="00E2609A">
            <w:pPr>
              <w:pStyle w:val="BodyText"/>
              <w:numPr>
                <w:ilvl w:val="0"/>
                <w:numId w:val="43"/>
              </w:numPr>
              <w:ind w:left="359" w:right="154" w:hanging="283"/>
              <w:jc w:val="both"/>
            </w:pPr>
            <w:r w:rsidRPr="000F3DCA">
              <w:t>Role model</w:t>
            </w:r>
          </w:p>
          <w:p w14:paraId="2F83C46E" w14:textId="77777777" w:rsidR="00104D8D" w:rsidRPr="000F3DCA" w:rsidRDefault="0065338C" w:rsidP="00E2609A">
            <w:pPr>
              <w:pStyle w:val="BodyText"/>
              <w:numPr>
                <w:ilvl w:val="0"/>
                <w:numId w:val="43"/>
              </w:numPr>
              <w:ind w:left="359" w:right="154" w:hanging="283"/>
              <w:jc w:val="both"/>
            </w:pPr>
            <w:r w:rsidRPr="000F3DCA">
              <w:t>Consistency, commitment and dedication in serving sport in various ways</w:t>
            </w:r>
          </w:p>
          <w:p w14:paraId="1D58E029" w14:textId="6E30B98B" w:rsidR="008C1CFC" w:rsidRPr="000F3DCA" w:rsidRDefault="0065338C" w:rsidP="00475EC2">
            <w:pPr>
              <w:pStyle w:val="BodyText"/>
              <w:numPr>
                <w:ilvl w:val="0"/>
                <w:numId w:val="43"/>
              </w:numPr>
              <w:ind w:left="359" w:right="154" w:hanging="283"/>
              <w:jc w:val="both"/>
            </w:pPr>
            <w:r w:rsidRPr="000F3DCA">
              <w:t>Proven positive influence to the youth/ or community</w:t>
            </w:r>
          </w:p>
        </w:tc>
      </w:tr>
      <w:tr w:rsidR="0080336B" w:rsidRPr="000F3DCA" w14:paraId="1F128344" w14:textId="77777777" w:rsidTr="0080336B">
        <w:trPr>
          <w:trHeight w:hRule="exact" w:val="2268"/>
        </w:trPr>
        <w:tc>
          <w:tcPr>
            <w:tcW w:w="1442" w:type="pct"/>
            <w:tcBorders>
              <w:top w:val="single" w:sz="8" w:space="0" w:color="231F20"/>
              <w:left w:val="single" w:sz="8" w:space="0" w:color="231F20"/>
              <w:bottom w:val="single" w:sz="8" w:space="0" w:color="231F20"/>
              <w:right w:val="single" w:sz="8" w:space="0" w:color="231F20"/>
            </w:tcBorders>
          </w:tcPr>
          <w:p w14:paraId="093637A1" w14:textId="77777777" w:rsidR="00104D8D" w:rsidRPr="000F3DCA" w:rsidRDefault="0065338C" w:rsidP="007A53C8">
            <w:pPr>
              <w:pStyle w:val="BodyText"/>
              <w:ind w:left="159" w:right="154"/>
              <w:jc w:val="both"/>
            </w:pPr>
            <w:r w:rsidRPr="000F3DCA">
              <w:t xml:space="preserve">Sport Fan of </w:t>
            </w:r>
            <w:r w:rsidR="008B04DA" w:rsidRPr="000F3DCA">
              <w:t>the Year</w:t>
            </w:r>
            <w:r w:rsidRPr="000F3DCA">
              <w:t xml:space="preserve"> Votes per SMS Line</w:t>
            </w:r>
          </w:p>
        </w:tc>
        <w:tc>
          <w:tcPr>
            <w:tcW w:w="1826" w:type="pct"/>
            <w:tcBorders>
              <w:top w:val="single" w:sz="8" w:space="0" w:color="231F20"/>
              <w:left w:val="single" w:sz="8" w:space="0" w:color="231F20"/>
              <w:bottom w:val="single" w:sz="8" w:space="0" w:color="231F20"/>
              <w:right w:val="single" w:sz="8" w:space="0" w:color="231F20"/>
            </w:tcBorders>
          </w:tcPr>
          <w:p w14:paraId="0000DB42" w14:textId="0355CB01" w:rsidR="00104D8D" w:rsidRPr="000F3DCA" w:rsidRDefault="0065338C" w:rsidP="007A53C8">
            <w:pPr>
              <w:pStyle w:val="BodyText"/>
              <w:ind w:left="159" w:right="154"/>
              <w:jc w:val="both"/>
            </w:pPr>
            <w:r w:rsidRPr="000F3DCA">
              <w:t>Sport Fan of the Year is awarded to an individual or a fan club (supporters) who has enthusiastically supported an athlete, club or a sport code in the past year.</w:t>
            </w:r>
          </w:p>
          <w:p w14:paraId="3BE81632" w14:textId="77777777" w:rsidR="00104D8D" w:rsidRPr="000F3DCA" w:rsidRDefault="00104D8D" w:rsidP="007A53C8">
            <w:pPr>
              <w:pStyle w:val="BodyText"/>
              <w:ind w:left="159" w:right="154"/>
              <w:jc w:val="both"/>
            </w:pPr>
          </w:p>
          <w:p w14:paraId="51A83DE0" w14:textId="1007EAA5" w:rsidR="00104D8D" w:rsidRPr="000F3DCA" w:rsidRDefault="0065338C" w:rsidP="007A53C8">
            <w:pPr>
              <w:pStyle w:val="BodyText"/>
              <w:ind w:left="159" w:right="154"/>
              <w:jc w:val="both"/>
            </w:pPr>
            <w:r w:rsidRPr="000F3DCA">
              <w:t>Candidates for this award will be</w:t>
            </w:r>
            <w:r w:rsidR="00443DF4" w:rsidRPr="000F3DCA">
              <w:t xml:space="preserve"> </w:t>
            </w:r>
            <w:r w:rsidR="00443DF4" w:rsidRPr="000F3DCA">
              <w:rPr>
                <w:rFonts w:cs="Arial"/>
              </w:rPr>
              <w:t xml:space="preserve">nominated by </w:t>
            </w:r>
            <w:r w:rsidR="00813694" w:rsidRPr="000F3DCA">
              <w:rPr>
                <w:rFonts w:cs="Arial"/>
              </w:rPr>
              <w:t>Tshwane</w:t>
            </w:r>
            <w:r w:rsidR="00443DF4" w:rsidRPr="000F3DCA">
              <w:rPr>
                <w:rFonts w:cs="Arial"/>
              </w:rPr>
              <w:t xml:space="preserve"> Sports Federations, clubs, public and the fans.</w:t>
            </w:r>
          </w:p>
        </w:tc>
        <w:tc>
          <w:tcPr>
            <w:tcW w:w="1732" w:type="pct"/>
            <w:tcBorders>
              <w:top w:val="single" w:sz="8" w:space="0" w:color="231F20"/>
              <w:left w:val="single" w:sz="8" w:space="0" w:color="231F20"/>
              <w:bottom w:val="single" w:sz="8" w:space="0" w:color="231F20"/>
              <w:right w:val="single" w:sz="8" w:space="0" w:color="231F20"/>
            </w:tcBorders>
          </w:tcPr>
          <w:p w14:paraId="3E5AAD77" w14:textId="77777777" w:rsidR="00104D8D" w:rsidRPr="000F3DCA" w:rsidRDefault="0065338C" w:rsidP="00E2609A">
            <w:pPr>
              <w:pStyle w:val="BodyText"/>
              <w:numPr>
                <w:ilvl w:val="0"/>
                <w:numId w:val="44"/>
              </w:numPr>
              <w:ind w:left="359" w:right="154" w:hanging="283"/>
              <w:jc w:val="both"/>
            </w:pPr>
            <w:r w:rsidRPr="000F3DCA">
              <w:t>Consistency, commitment and dedication in serving the Club or code of Sport in various ways</w:t>
            </w:r>
          </w:p>
          <w:p w14:paraId="37BD8812" w14:textId="77777777" w:rsidR="00104D8D" w:rsidRPr="000F3DCA" w:rsidRDefault="0065338C" w:rsidP="00E2609A">
            <w:pPr>
              <w:pStyle w:val="BodyText"/>
              <w:numPr>
                <w:ilvl w:val="0"/>
                <w:numId w:val="44"/>
              </w:numPr>
              <w:ind w:left="359" w:right="154" w:hanging="283"/>
              <w:jc w:val="both"/>
            </w:pPr>
            <w:r w:rsidRPr="000F3DCA">
              <w:t>Promote fair play</w:t>
            </w:r>
          </w:p>
          <w:p w14:paraId="7E04F406" w14:textId="5081BB02" w:rsidR="008C1CFC" w:rsidRPr="000F3DCA" w:rsidRDefault="0065338C" w:rsidP="00E2609A">
            <w:pPr>
              <w:pStyle w:val="BodyText"/>
              <w:numPr>
                <w:ilvl w:val="0"/>
                <w:numId w:val="44"/>
              </w:numPr>
              <w:ind w:left="359" w:right="154" w:hanging="283"/>
              <w:jc w:val="both"/>
            </w:pPr>
            <w:r w:rsidRPr="000F3DCA">
              <w:t>Ways of supporting the athlete, club or code of sport.</w:t>
            </w:r>
            <w:r w:rsidR="008C1CFC" w:rsidRPr="000F3DCA">
              <w:t xml:space="preserve"> </w:t>
            </w:r>
          </w:p>
        </w:tc>
      </w:tr>
    </w:tbl>
    <w:p w14:paraId="24428F90" w14:textId="698D2AFF" w:rsidR="00443DF4" w:rsidRPr="000F3DCA" w:rsidRDefault="00443DF4" w:rsidP="003B35AE">
      <w:pPr>
        <w:pStyle w:val="BodyText"/>
        <w:ind w:left="0"/>
        <w:jc w:val="both"/>
        <w:rPr>
          <w:rFonts w:cs="Arial"/>
        </w:rPr>
      </w:pPr>
    </w:p>
    <w:p w14:paraId="67B7758A" w14:textId="77777777" w:rsidR="00443DF4" w:rsidRPr="000F3DCA" w:rsidRDefault="00443DF4" w:rsidP="003B35AE">
      <w:pPr>
        <w:jc w:val="both"/>
        <w:rPr>
          <w:rFonts w:ascii="Arial" w:eastAsia="Arial" w:hAnsi="Arial" w:cs="Arial"/>
          <w:sz w:val="24"/>
          <w:szCs w:val="24"/>
        </w:rPr>
      </w:pPr>
      <w:r w:rsidRPr="000F3DCA">
        <w:rPr>
          <w:rFonts w:cs="Arial"/>
        </w:rPr>
        <w:br w:type="page"/>
      </w:r>
    </w:p>
    <w:p w14:paraId="1548DD25" w14:textId="77777777" w:rsidR="00104D8D" w:rsidRPr="000F3DCA" w:rsidRDefault="00104D8D" w:rsidP="003B35AE">
      <w:pPr>
        <w:pStyle w:val="BodyText"/>
        <w:ind w:left="0"/>
        <w:jc w:val="both"/>
        <w:rPr>
          <w:rFonts w:cs="Arial"/>
        </w:rPr>
      </w:pPr>
    </w:p>
    <w:tbl>
      <w:tblPr>
        <w:tblW w:w="5022" w:type="pct"/>
        <w:jc w:val="center"/>
        <w:tblCellMar>
          <w:left w:w="0" w:type="dxa"/>
          <w:right w:w="0" w:type="dxa"/>
        </w:tblCellMar>
        <w:tblLook w:val="01E0" w:firstRow="1" w:lastRow="1" w:firstColumn="1" w:lastColumn="1" w:noHBand="0" w:noVBand="0"/>
      </w:tblPr>
      <w:tblGrid>
        <w:gridCol w:w="4246"/>
        <w:gridCol w:w="5378"/>
        <w:gridCol w:w="5101"/>
      </w:tblGrid>
      <w:tr w:rsidR="000F3DCA" w:rsidRPr="000F3DCA" w14:paraId="60BB0B72" w14:textId="77777777" w:rsidTr="0080336B">
        <w:trPr>
          <w:trHeight w:hRule="exact" w:val="340"/>
          <w:jc w:val="center"/>
        </w:trPr>
        <w:tc>
          <w:tcPr>
            <w:tcW w:w="1442" w:type="pct"/>
            <w:tcBorders>
              <w:top w:val="single" w:sz="8" w:space="0" w:color="231F20"/>
              <w:left w:val="single" w:sz="8" w:space="0" w:color="231F20"/>
              <w:bottom w:val="single" w:sz="8" w:space="0" w:color="231F20"/>
              <w:right w:val="single" w:sz="8" w:space="0" w:color="231F20"/>
            </w:tcBorders>
            <w:shd w:val="clear" w:color="auto" w:fill="D9D9D9" w:themeFill="background1" w:themeFillShade="D9"/>
          </w:tcPr>
          <w:p w14:paraId="275899C0" w14:textId="77777777" w:rsidR="00104D8D" w:rsidRPr="000F3DCA" w:rsidRDefault="0065338C" w:rsidP="003B35AE">
            <w:pPr>
              <w:pStyle w:val="BodyText"/>
              <w:ind w:left="159"/>
              <w:jc w:val="both"/>
              <w:rPr>
                <w:rFonts w:cs="Arial"/>
                <w:b/>
              </w:rPr>
            </w:pPr>
            <w:r w:rsidRPr="000F3DCA">
              <w:rPr>
                <w:rFonts w:cs="Arial"/>
                <w:b/>
              </w:rPr>
              <w:t>Categories</w:t>
            </w:r>
          </w:p>
        </w:tc>
        <w:tc>
          <w:tcPr>
            <w:tcW w:w="1826" w:type="pct"/>
            <w:tcBorders>
              <w:top w:val="single" w:sz="8" w:space="0" w:color="231F20"/>
              <w:left w:val="single" w:sz="8" w:space="0" w:color="231F20"/>
              <w:bottom w:val="single" w:sz="8" w:space="0" w:color="231F20"/>
              <w:right w:val="single" w:sz="8" w:space="0" w:color="231F20"/>
            </w:tcBorders>
            <w:shd w:val="clear" w:color="auto" w:fill="D9D9D9" w:themeFill="background1" w:themeFillShade="D9"/>
          </w:tcPr>
          <w:p w14:paraId="0D0F3544" w14:textId="77777777" w:rsidR="00104D8D" w:rsidRPr="000F3DCA" w:rsidRDefault="0065338C" w:rsidP="003B35AE">
            <w:pPr>
              <w:pStyle w:val="BodyText"/>
              <w:ind w:left="159"/>
              <w:jc w:val="both"/>
              <w:rPr>
                <w:rFonts w:cs="Arial"/>
                <w:b/>
              </w:rPr>
            </w:pPr>
            <w:r w:rsidRPr="000F3DCA">
              <w:rPr>
                <w:rFonts w:cs="Arial"/>
                <w:b/>
              </w:rPr>
              <w:t>Description</w:t>
            </w:r>
          </w:p>
        </w:tc>
        <w:tc>
          <w:tcPr>
            <w:tcW w:w="1732" w:type="pct"/>
            <w:tcBorders>
              <w:top w:val="single" w:sz="8" w:space="0" w:color="231F20"/>
              <w:left w:val="single" w:sz="8" w:space="0" w:color="231F20"/>
              <w:bottom w:val="single" w:sz="8" w:space="0" w:color="231F20"/>
              <w:right w:val="single" w:sz="8" w:space="0" w:color="231F20"/>
            </w:tcBorders>
            <w:shd w:val="clear" w:color="auto" w:fill="D9D9D9" w:themeFill="background1" w:themeFillShade="D9"/>
          </w:tcPr>
          <w:p w14:paraId="1B7B355E" w14:textId="77777777" w:rsidR="00104D8D" w:rsidRPr="000F3DCA" w:rsidRDefault="0065338C" w:rsidP="003B35AE">
            <w:pPr>
              <w:pStyle w:val="BodyText"/>
              <w:ind w:left="159"/>
              <w:jc w:val="both"/>
              <w:rPr>
                <w:rFonts w:cs="Arial"/>
                <w:b/>
              </w:rPr>
            </w:pPr>
            <w:r w:rsidRPr="000F3DCA">
              <w:rPr>
                <w:rFonts w:cs="Arial"/>
                <w:b/>
              </w:rPr>
              <w:t>Criteria</w:t>
            </w:r>
          </w:p>
        </w:tc>
      </w:tr>
      <w:tr w:rsidR="0080336B" w:rsidRPr="000F3DCA" w14:paraId="5DA1C57E" w14:textId="77777777" w:rsidTr="0080336B">
        <w:trPr>
          <w:trHeight w:hRule="exact" w:val="6180"/>
          <w:jc w:val="center"/>
        </w:trPr>
        <w:tc>
          <w:tcPr>
            <w:tcW w:w="1442" w:type="pct"/>
            <w:tcBorders>
              <w:top w:val="single" w:sz="8" w:space="0" w:color="231F20"/>
              <w:left w:val="single" w:sz="8" w:space="0" w:color="231F20"/>
              <w:bottom w:val="single" w:sz="8" w:space="0" w:color="231F20"/>
              <w:right w:val="single" w:sz="8" w:space="0" w:color="231F20"/>
            </w:tcBorders>
          </w:tcPr>
          <w:p w14:paraId="3EE9A366" w14:textId="77777777" w:rsidR="00104D8D" w:rsidRPr="000F3DCA" w:rsidRDefault="0065338C" w:rsidP="007A53C8">
            <w:pPr>
              <w:pStyle w:val="BodyText"/>
              <w:ind w:left="159" w:right="154"/>
              <w:jc w:val="both"/>
              <w:rPr>
                <w:rFonts w:cs="Arial"/>
              </w:rPr>
            </w:pPr>
            <w:r w:rsidRPr="000F3DCA">
              <w:rPr>
                <w:rFonts w:cs="Arial"/>
              </w:rPr>
              <w:t>Sports Journalist of the year</w:t>
            </w:r>
          </w:p>
          <w:p w14:paraId="242E5001" w14:textId="77777777" w:rsidR="00104D8D" w:rsidRPr="000F3DCA" w:rsidRDefault="0065338C" w:rsidP="007A53C8">
            <w:pPr>
              <w:pStyle w:val="BodyText"/>
              <w:ind w:left="159" w:right="154"/>
              <w:jc w:val="both"/>
              <w:rPr>
                <w:rFonts w:cs="Arial"/>
              </w:rPr>
            </w:pPr>
            <w:r w:rsidRPr="000F3DCA">
              <w:rPr>
                <w:rFonts w:cs="Arial"/>
              </w:rPr>
              <w:t>This includes print media, radio and television</w:t>
            </w:r>
          </w:p>
        </w:tc>
        <w:tc>
          <w:tcPr>
            <w:tcW w:w="1826" w:type="pct"/>
            <w:tcBorders>
              <w:top w:val="single" w:sz="8" w:space="0" w:color="231F20"/>
              <w:left w:val="single" w:sz="8" w:space="0" w:color="231F20"/>
              <w:bottom w:val="single" w:sz="8" w:space="0" w:color="231F20"/>
              <w:right w:val="single" w:sz="8" w:space="0" w:color="231F20"/>
            </w:tcBorders>
          </w:tcPr>
          <w:p w14:paraId="1FC008F0" w14:textId="77777777" w:rsidR="00104D8D" w:rsidRPr="000F3DCA" w:rsidRDefault="0065338C" w:rsidP="007A53C8">
            <w:pPr>
              <w:pStyle w:val="BodyText"/>
              <w:ind w:left="159" w:right="154"/>
              <w:jc w:val="both"/>
              <w:rPr>
                <w:rFonts w:cs="Arial"/>
              </w:rPr>
            </w:pPr>
            <w:r w:rsidRPr="000F3DCA">
              <w:rPr>
                <w:rFonts w:cs="Arial"/>
              </w:rPr>
              <w:t xml:space="preserve">Sports journalist of the year is </w:t>
            </w:r>
            <w:r w:rsidRPr="000F3DCA">
              <w:rPr>
                <w:rFonts w:cs="Arial"/>
                <w:strike/>
              </w:rPr>
              <w:t>an</w:t>
            </w:r>
            <w:r w:rsidRPr="000F3DCA">
              <w:rPr>
                <w:rFonts w:cs="Arial"/>
              </w:rPr>
              <w:t xml:space="preserve"> awarded to a journalist (print/broadcast/web) who has shown passion in terms of covering both developmental and professional sports activities.</w:t>
            </w:r>
          </w:p>
          <w:p w14:paraId="2523991C" w14:textId="489A5BDB" w:rsidR="00104D8D" w:rsidRPr="000F3DCA" w:rsidRDefault="0065338C" w:rsidP="007A53C8">
            <w:pPr>
              <w:pStyle w:val="BodyText"/>
              <w:ind w:left="159" w:right="154"/>
              <w:jc w:val="both"/>
              <w:rPr>
                <w:rFonts w:cs="Arial"/>
              </w:rPr>
            </w:pPr>
            <w:r w:rsidRPr="000F3DCA">
              <w:rPr>
                <w:rFonts w:cs="Arial"/>
              </w:rPr>
              <w:t xml:space="preserve">The aim of the awards is to reinforce the importance of the media’s role in </w:t>
            </w:r>
            <w:r w:rsidR="00F05653" w:rsidRPr="000F3DCA">
              <w:rPr>
                <w:rFonts w:cs="Arial"/>
              </w:rPr>
              <w:t xml:space="preserve">Tshwane’s </w:t>
            </w:r>
            <w:r w:rsidRPr="000F3DCA">
              <w:rPr>
                <w:rFonts w:cs="Arial"/>
              </w:rPr>
              <w:t>sporting</w:t>
            </w:r>
            <w:r w:rsidR="008E1D2C" w:rsidRPr="000F3DCA">
              <w:rPr>
                <w:rFonts w:cs="Arial"/>
              </w:rPr>
              <w:t xml:space="preserve"> </w:t>
            </w:r>
            <w:r w:rsidRPr="000F3DCA">
              <w:rPr>
                <w:rFonts w:cs="Arial"/>
              </w:rPr>
              <w:t>development</w:t>
            </w:r>
            <w:r w:rsidR="008E1D2C" w:rsidRPr="000F3DCA">
              <w:rPr>
                <w:rFonts w:cs="Arial"/>
              </w:rPr>
              <w:t xml:space="preserve"> </w:t>
            </w:r>
            <w:r w:rsidRPr="000F3DCA">
              <w:rPr>
                <w:rFonts w:cs="Arial"/>
              </w:rPr>
              <w:t>and</w:t>
            </w:r>
            <w:r w:rsidR="008E1D2C" w:rsidRPr="000F3DCA">
              <w:rPr>
                <w:rFonts w:cs="Arial"/>
              </w:rPr>
              <w:t xml:space="preserve"> </w:t>
            </w:r>
            <w:r w:rsidRPr="000F3DCA">
              <w:rPr>
                <w:rFonts w:cs="Arial"/>
              </w:rPr>
              <w:t>to recognise and reward talent across all sporting media disciplines in the past year</w:t>
            </w:r>
            <w:r w:rsidR="00F05653" w:rsidRPr="000F3DCA">
              <w:rPr>
                <w:rFonts w:cs="Arial"/>
              </w:rPr>
              <w:t>.</w:t>
            </w:r>
          </w:p>
          <w:p w14:paraId="61B58A4E" w14:textId="4BC62F92" w:rsidR="00104D8D" w:rsidRPr="000F3DCA" w:rsidRDefault="0065338C" w:rsidP="007A53C8">
            <w:pPr>
              <w:pStyle w:val="BodyText"/>
              <w:ind w:left="159" w:right="154"/>
              <w:jc w:val="both"/>
              <w:rPr>
                <w:rFonts w:cs="Arial"/>
              </w:rPr>
            </w:pPr>
            <w:r w:rsidRPr="000F3DCA">
              <w:rPr>
                <w:rFonts w:cs="Arial"/>
              </w:rPr>
              <w:t xml:space="preserve">Candidate will be nominated by </w:t>
            </w:r>
            <w:r w:rsidR="00F05653" w:rsidRPr="000F3DCA">
              <w:rPr>
                <w:rFonts w:cs="Arial"/>
              </w:rPr>
              <w:t xml:space="preserve">Tshwane </w:t>
            </w:r>
            <w:r w:rsidRPr="000F3DCA">
              <w:rPr>
                <w:rFonts w:cs="Arial"/>
              </w:rPr>
              <w:t>Sports</w:t>
            </w:r>
            <w:r w:rsidR="008E1D2C" w:rsidRPr="000F3DCA">
              <w:rPr>
                <w:rFonts w:cs="Arial"/>
              </w:rPr>
              <w:t xml:space="preserve"> </w:t>
            </w:r>
            <w:r w:rsidRPr="000F3DCA">
              <w:rPr>
                <w:rFonts w:cs="Arial"/>
              </w:rPr>
              <w:t>Federations,</w:t>
            </w:r>
            <w:r w:rsidR="008E1D2C" w:rsidRPr="000F3DCA">
              <w:rPr>
                <w:rFonts w:cs="Arial"/>
              </w:rPr>
              <w:t xml:space="preserve"> </w:t>
            </w:r>
            <w:r w:rsidRPr="000F3DCA">
              <w:rPr>
                <w:rFonts w:cs="Arial"/>
              </w:rPr>
              <w:t>clubs,</w:t>
            </w:r>
            <w:r w:rsidR="008E1D2C" w:rsidRPr="000F3DCA">
              <w:rPr>
                <w:rFonts w:cs="Arial"/>
              </w:rPr>
              <w:t xml:space="preserve"> </w:t>
            </w:r>
            <w:r w:rsidRPr="000F3DCA">
              <w:rPr>
                <w:rFonts w:cs="Arial"/>
              </w:rPr>
              <w:t>public,</w:t>
            </w:r>
            <w:r w:rsidR="008E1D2C" w:rsidRPr="000F3DCA">
              <w:rPr>
                <w:rFonts w:cs="Arial"/>
              </w:rPr>
              <w:t xml:space="preserve"> </w:t>
            </w:r>
            <w:r w:rsidRPr="000F3DCA">
              <w:rPr>
                <w:rFonts w:cs="Arial"/>
              </w:rPr>
              <w:t>the</w:t>
            </w:r>
            <w:r w:rsidR="008E1D2C" w:rsidRPr="000F3DCA">
              <w:rPr>
                <w:rFonts w:cs="Arial"/>
              </w:rPr>
              <w:t xml:space="preserve"> </w:t>
            </w:r>
            <w:r w:rsidRPr="000F3DCA">
              <w:rPr>
                <w:rFonts w:cs="Arial"/>
              </w:rPr>
              <w:t xml:space="preserve">media houses and the </w:t>
            </w:r>
            <w:r w:rsidR="00DF2297">
              <w:rPr>
                <w:rFonts w:cs="Arial"/>
              </w:rPr>
              <w:t xml:space="preserve">COT </w:t>
            </w:r>
            <w:r w:rsidRPr="000F3DCA">
              <w:rPr>
                <w:rFonts w:cs="Arial"/>
              </w:rPr>
              <w:t>Department</w:t>
            </w:r>
            <w:r w:rsidR="00DF2297">
              <w:rPr>
                <w:rFonts w:cs="Arial"/>
              </w:rPr>
              <w:t xml:space="preserve"> of Sport and Recreation</w:t>
            </w:r>
            <w:r w:rsidRPr="000F3DCA">
              <w:rPr>
                <w:rFonts w:cs="Arial"/>
              </w:rPr>
              <w:t>. Voting Panel will decide on the shortlist of a maximum of 3</w:t>
            </w:r>
            <w:r w:rsidR="00786092" w:rsidRPr="000F3DCA">
              <w:rPr>
                <w:rFonts w:cs="Arial"/>
              </w:rPr>
              <w:t xml:space="preserve"> </w:t>
            </w:r>
            <w:r w:rsidRPr="000F3DCA">
              <w:rPr>
                <w:rFonts w:cs="Arial"/>
              </w:rPr>
              <w:t>finalists</w:t>
            </w:r>
            <w:r w:rsidR="00786092" w:rsidRPr="000F3DCA">
              <w:rPr>
                <w:rFonts w:cs="Arial"/>
              </w:rPr>
              <w:t xml:space="preserve"> </w:t>
            </w:r>
            <w:r w:rsidRPr="000F3DCA">
              <w:rPr>
                <w:rFonts w:cs="Arial"/>
              </w:rPr>
              <w:t>and the</w:t>
            </w:r>
            <w:r w:rsidR="008E1D2C" w:rsidRPr="000F3DCA">
              <w:rPr>
                <w:rFonts w:cs="Arial"/>
              </w:rPr>
              <w:t xml:space="preserve"> </w:t>
            </w:r>
            <w:r w:rsidRPr="000F3DCA">
              <w:rPr>
                <w:rFonts w:cs="Arial"/>
              </w:rPr>
              <w:t>eventual</w:t>
            </w:r>
            <w:r w:rsidR="008E1D2C" w:rsidRPr="000F3DCA">
              <w:rPr>
                <w:rFonts w:cs="Arial"/>
              </w:rPr>
              <w:t xml:space="preserve"> </w:t>
            </w:r>
            <w:r w:rsidRPr="000F3DCA">
              <w:rPr>
                <w:rFonts w:cs="Arial"/>
              </w:rPr>
              <w:t>winner</w:t>
            </w:r>
          </w:p>
          <w:p w14:paraId="0C87C8F3" w14:textId="77777777" w:rsidR="00F05653" w:rsidRPr="000F3DCA" w:rsidRDefault="00F05653" w:rsidP="007A53C8">
            <w:pPr>
              <w:pStyle w:val="BodyText"/>
              <w:ind w:left="159" w:right="154"/>
              <w:jc w:val="both"/>
              <w:rPr>
                <w:rFonts w:cs="Arial"/>
              </w:rPr>
            </w:pPr>
          </w:p>
          <w:p w14:paraId="5034DA5C" w14:textId="73175019" w:rsidR="00F05653" w:rsidRPr="000F3DCA" w:rsidRDefault="00F05653" w:rsidP="007A53C8">
            <w:pPr>
              <w:pStyle w:val="BodyText"/>
              <w:ind w:left="159" w:right="154"/>
              <w:jc w:val="both"/>
              <w:rPr>
                <w:rFonts w:cs="Arial"/>
              </w:rPr>
            </w:pPr>
          </w:p>
        </w:tc>
        <w:tc>
          <w:tcPr>
            <w:tcW w:w="1732" w:type="pct"/>
            <w:tcBorders>
              <w:top w:val="single" w:sz="8" w:space="0" w:color="231F20"/>
              <w:left w:val="single" w:sz="8" w:space="0" w:color="231F20"/>
              <w:bottom w:val="single" w:sz="8" w:space="0" w:color="231F20"/>
              <w:right w:val="single" w:sz="8" w:space="0" w:color="231F20"/>
            </w:tcBorders>
          </w:tcPr>
          <w:p w14:paraId="16A9CB39" w14:textId="5C174340" w:rsidR="00104D8D" w:rsidRPr="000F3DCA" w:rsidRDefault="0065338C" w:rsidP="007A53C8">
            <w:pPr>
              <w:pStyle w:val="BodyText"/>
              <w:ind w:left="159" w:right="154"/>
              <w:jc w:val="both"/>
              <w:rPr>
                <w:rFonts w:cs="Arial"/>
              </w:rPr>
            </w:pPr>
            <w:r w:rsidRPr="000F3DCA">
              <w:rPr>
                <w:rFonts w:cs="Arial"/>
              </w:rPr>
              <w:t>Focus</w:t>
            </w:r>
            <w:r w:rsidR="008E1D2C" w:rsidRPr="000F3DCA">
              <w:rPr>
                <w:rFonts w:cs="Arial"/>
              </w:rPr>
              <w:t xml:space="preserve"> </w:t>
            </w:r>
            <w:r w:rsidRPr="000F3DCA">
              <w:rPr>
                <w:rFonts w:cs="Arial"/>
              </w:rPr>
              <w:t>on</w:t>
            </w:r>
            <w:r w:rsidR="008E1D2C" w:rsidRPr="000F3DCA">
              <w:rPr>
                <w:rFonts w:cs="Arial"/>
              </w:rPr>
              <w:t xml:space="preserve"> </w:t>
            </w:r>
            <w:r w:rsidRPr="000F3DCA">
              <w:rPr>
                <w:rFonts w:cs="Arial"/>
              </w:rPr>
              <w:t>developmental</w:t>
            </w:r>
            <w:r w:rsidR="008E1D2C" w:rsidRPr="000F3DCA">
              <w:rPr>
                <w:rFonts w:cs="Arial"/>
              </w:rPr>
              <w:t xml:space="preserve"> </w:t>
            </w:r>
            <w:r w:rsidRPr="000F3DCA">
              <w:rPr>
                <w:rFonts w:cs="Arial"/>
              </w:rPr>
              <w:t>stories:</w:t>
            </w:r>
          </w:p>
          <w:p w14:paraId="0AE60E58" w14:textId="0070AE80" w:rsidR="00104D8D" w:rsidRPr="000F3DCA" w:rsidRDefault="0065338C" w:rsidP="00475EC2">
            <w:pPr>
              <w:pStyle w:val="BodyText"/>
              <w:numPr>
                <w:ilvl w:val="0"/>
                <w:numId w:val="49"/>
              </w:numPr>
              <w:ind w:right="154"/>
              <w:jc w:val="both"/>
              <w:rPr>
                <w:rFonts w:cs="Arial"/>
              </w:rPr>
            </w:pPr>
            <w:r w:rsidRPr="000F3DCA">
              <w:rPr>
                <w:rFonts w:cs="Arial"/>
              </w:rPr>
              <w:t>Educational stories – the stories must help in</w:t>
            </w:r>
            <w:r w:rsidR="008E1D2C" w:rsidRPr="000F3DCA">
              <w:rPr>
                <w:rFonts w:cs="Arial"/>
              </w:rPr>
              <w:t xml:space="preserve"> </w:t>
            </w:r>
            <w:r w:rsidRPr="000F3DCA">
              <w:rPr>
                <w:rFonts w:cs="Arial"/>
              </w:rPr>
              <w:t>terms</w:t>
            </w:r>
            <w:r w:rsidR="008E1D2C" w:rsidRPr="000F3DCA">
              <w:rPr>
                <w:rFonts w:cs="Arial"/>
              </w:rPr>
              <w:t xml:space="preserve"> </w:t>
            </w:r>
            <w:r w:rsidRPr="000F3DCA">
              <w:rPr>
                <w:rFonts w:cs="Arial"/>
              </w:rPr>
              <w:t>of</w:t>
            </w:r>
            <w:r w:rsidR="008E1D2C" w:rsidRPr="000F3DCA">
              <w:rPr>
                <w:rFonts w:cs="Arial"/>
              </w:rPr>
              <w:t xml:space="preserve"> </w:t>
            </w:r>
            <w:r w:rsidRPr="000F3DCA">
              <w:rPr>
                <w:rFonts w:cs="Arial"/>
              </w:rPr>
              <w:t>educating</w:t>
            </w:r>
            <w:r w:rsidR="008E1D2C" w:rsidRPr="000F3DCA">
              <w:rPr>
                <w:rFonts w:cs="Arial"/>
              </w:rPr>
              <w:t xml:space="preserve"> </w:t>
            </w:r>
            <w:r w:rsidRPr="000F3DCA">
              <w:rPr>
                <w:rFonts w:cs="Arial"/>
              </w:rPr>
              <w:t>the</w:t>
            </w:r>
            <w:r w:rsidR="008E1D2C" w:rsidRPr="000F3DCA">
              <w:rPr>
                <w:rFonts w:cs="Arial"/>
              </w:rPr>
              <w:t xml:space="preserve"> </w:t>
            </w:r>
            <w:r w:rsidRPr="000F3DCA">
              <w:rPr>
                <w:rFonts w:cs="Arial"/>
              </w:rPr>
              <w:t>community</w:t>
            </w:r>
            <w:r w:rsidR="008E1D2C" w:rsidRPr="000F3DCA">
              <w:rPr>
                <w:rFonts w:cs="Arial"/>
              </w:rPr>
              <w:t xml:space="preserve"> </w:t>
            </w:r>
            <w:r w:rsidRPr="000F3DCA">
              <w:rPr>
                <w:rFonts w:cs="Arial"/>
              </w:rPr>
              <w:t>to</w:t>
            </w:r>
            <w:r w:rsidR="008E1D2C" w:rsidRPr="000F3DCA">
              <w:rPr>
                <w:rFonts w:cs="Arial"/>
              </w:rPr>
              <w:t xml:space="preserve"> </w:t>
            </w:r>
            <w:r w:rsidRPr="000F3DCA">
              <w:rPr>
                <w:rFonts w:cs="Arial"/>
              </w:rPr>
              <w:t>know the</w:t>
            </w:r>
            <w:r w:rsidR="008E1D2C" w:rsidRPr="000F3DCA">
              <w:rPr>
                <w:rFonts w:cs="Arial"/>
              </w:rPr>
              <w:t xml:space="preserve"> </w:t>
            </w:r>
            <w:r w:rsidRPr="000F3DCA">
              <w:rPr>
                <w:rFonts w:cs="Arial"/>
              </w:rPr>
              <w:t>programs</w:t>
            </w:r>
            <w:r w:rsidR="008E1D2C" w:rsidRPr="000F3DCA">
              <w:rPr>
                <w:rFonts w:cs="Arial"/>
              </w:rPr>
              <w:t xml:space="preserve"> </w:t>
            </w:r>
            <w:r w:rsidRPr="000F3DCA">
              <w:rPr>
                <w:rFonts w:cs="Arial"/>
              </w:rPr>
              <w:t>of</w:t>
            </w:r>
            <w:r w:rsidR="008E1D2C" w:rsidRPr="000F3DCA">
              <w:rPr>
                <w:rFonts w:cs="Arial"/>
              </w:rPr>
              <w:t xml:space="preserve"> </w:t>
            </w:r>
            <w:r w:rsidRPr="000F3DCA">
              <w:rPr>
                <w:rFonts w:cs="Arial"/>
              </w:rPr>
              <w:t>the</w:t>
            </w:r>
            <w:r w:rsidR="008E1D2C" w:rsidRPr="000F3DCA">
              <w:rPr>
                <w:rFonts w:cs="Arial"/>
              </w:rPr>
              <w:t xml:space="preserve"> </w:t>
            </w:r>
            <w:r w:rsidRPr="000F3DCA">
              <w:rPr>
                <w:rFonts w:cs="Arial"/>
              </w:rPr>
              <w:t>department/sports</w:t>
            </w:r>
            <w:r w:rsidR="008E1D2C" w:rsidRPr="000F3DCA">
              <w:rPr>
                <w:rFonts w:cs="Arial"/>
              </w:rPr>
              <w:t xml:space="preserve"> </w:t>
            </w:r>
            <w:r w:rsidRPr="000F3DCA">
              <w:rPr>
                <w:rFonts w:cs="Arial"/>
              </w:rPr>
              <w:t xml:space="preserve">in </w:t>
            </w:r>
            <w:r w:rsidR="00F05653" w:rsidRPr="000F3DCA">
              <w:rPr>
                <w:rFonts w:cs="Arial"/>
              </w:rPr>
              <w:t>Tshwane</w:t>
            </w:r>
            <w:r w:rsidRPr="000F3DCA">
              <w:rPr>
                <w:rFonts w:cs="Arial"/>
              </w:rPr>
              <w:t>.</w:t>
            </w:r>
          </w:p>
          <w:p w14:paraId="36C10822" w14:textId="77777777" w:rsidR="00104D8D" w:rsidRPr="000F3DCA" w:rsidRDefault="00104D8D" w:rsidP="007A53C8">
            <w:pPr>
              <w:pStyle w:val="BodyText"/>
              <w:ind w:left="159" w:right="154"/>
              <w:jc w:val="both"/>
              <w:rPr>
                <w:rFonts w:cs="Arial"/>
              </w:rPr>
            </w:pPr>
          </w:p>
          <w:p w14:paraId="2661C2BD" w14:textId="491C4DAB" w:rsidR="00104D8D" w:rsidRPr="000F3DCA" w:rsidRDefault="0065338C" w:rsidP="00475EC2">
            <w:pPr>
              <w:pStyle w:val="BodyText"/>
              <w:numPr>
                <w:ilvl w:val="0"/>
                <w:numId w:val="49"/>
              </w:numPr>
              <w:ind w:right="154"/>
              <w:jc w:val="both"/>
              <w:rPr>
                <w:rFonts w:cs="Arial"/>
              </w:rPr>
            </w:pPr>
            <w:r w:rsidRPr="000F3DCA">
              <w:rPr>
                <w:rFonts w:cs="Arial"/>
              </w:rPr>
              <w:t>Such</w:t>
            </w:r>
            <w:r w:rsidR="008E1D2C" w:rsidRPr="000F3DCA">
              <w:rPr>
                <w:rFonts w:cs="Arial"/>
              </w:rPr>
              <w:t xml:space="preserve"> </w:t>
            </w:r>
            <w:r w:rsidRPr="000F3DCA">
              <w:rPr>
                <w:rFonts w:cs="Arial"/>
              </w:rPr>
              <w:t>stories</w:t>
            </w:r>
            <w:r w:rsidR="008E1D2C" w:rsidRPr="000F3DCA">
              <w:rPr>
                <w:rFonts w:cs="Arial"/>
              </w:rPr>
              <w:t xml:space="preserve"> </w:t>
            </w:r>
            <w:r w:rsidRPr="000F3DCA">
              <w:rPr>
                <w:rFonts w:cs="Arial"/>
              </w:rPr>
              <w:t>must</w:t>
            </w:r>
            <w:r w:rsidR="008E1D2C" w:rsidRPr="000F3DCA">
              <w:rPr>
                <w:rFonts w:cs="Arial"/>
              </w:rPr>
              <w:t xml:space="preserve"> </w:t>
            </w:r>
            <w:r w:rsidRPr="000F3DCA">
              <w:rPr>
                <w:rFonts w:cs="Arial"/>
              </w:rPr>
              <w:t>also</w:t>
            </w:r>
            <w:r w:rsidR="008E1D2C" w:rsidRPr="000F3DCA">
              <w:rPr>
                <w:rFonts w:cs="Arial"/>
              </w:rPr>
              <w:t xml:space="preserve"> </w:t>
            </w:r>
            <w:r w:rsidRPr="000F3DCA">
              <w:rPr>
                <w:rFonts w:cs="Arial"/>
              </w:rPr>
              <w:t>help</w:t>
            </w:r>
            <w:r w:rsidR="008E1D2C" w:rsidRPr="000F3DCA">
              <w:rPr>
                <w:rFonts w:cs="Arial"/>
              </w:rPr>
              <w:t xml:space="preserve"> </w:t>
            </w:r>
            <w:r w:rsidRPr="000F3DCA">
              <w:rPr>
                <w:rFonts w:cs="Arial"/>
              </w:rPr>
              <w:t>create</w:t>
            </w:r>
            <w:r w:rsidR="008E1D2C" w:rsidRPr="000F3DCA">
              <w:rPr>
                <w:rFonts w:cs="Arial"/>
              </w:rPr>
              <w:t xml:space="preserve"> </w:t>
            </w:r>
            <w:r w:rsidRPr="000F3DCA">
              <w:rPr>
                <w:rFonts w:cs="Arial"/>
              </w:rPr>
              <w:t>more</w:t>
            </w:r>
            <w:r w:rsidR="008E1D2C" w:rsidRPr="000F3DCA">
              <w:rPr>
                <w:rFonts w:cs="Arial"/>
              </w:rPr>
              <w:t xml:space="preserve"> </w:t>
            </w:r>
            <w:r w:rsidRPr="000F3DCA">
              <w:rPr>
                <w:rFonts w:cs="Arial"/>
              </w:rPr>
              <w:t>role models</w:t>
            </w:r>
            <w:r w:rsidR="008E1D2C" w:rsidRPr="000F3DCA">
              <w:rPr>
                <w:rFonts w:cs="Arial"/>
              </w:rPr>
              <w:t xml:space="preserve"> </w:t>
            </w:r>
            <w:r w:rsidRPr="000F3DCA">
              <w:rPr>
                <w:rFonts w:cs="Arial"/>
              </w:rPr>
              <w:t>in</w:t>
            </w:r>
            <w:r w:rsidR="008E1D2C" w:rsidRPr="000F3DCA">
              <w:rPr>
                <w:rFonts w:cs="Arial"/>
              </w:rPr>
              <w:t xml:space="preserve"> </w:t>
            </w:r>
            <w:r w:rsidRPr="000F3DCA">
              <w:rPr>
                <w:rFonts w:cs="Arial"/>
              </w:rPr>
              <w:t>the</w:t>
            </w:r>
            <w:r w:rsidR="008E1D2C" w:rsidRPr="000F3DCA">
              <w:rPr>
                <w:rFonts w:cs="Arial"/>
              </w:rPr>
              <w:t xml:space="preserve"> </w:t>
            </w:r>
            <w:r w:rsidRPr="000F3DCA">
              <w:rPr>
                <w:rFonts w:cs="Arial"/>
              </w:rPr>
              <w:t>community</w:t>
            </w:r>
            <w:r w:rsidR="008E1D2C" w:rsidRPr="000F3DCA">
              <w:rPr>
                <w:rFonts w:cs="Arial"/>
              </w:rPr>
              <w:t xml:space="preserve"> </w:t>
            </w:r>
            <w:r w:rsidRPr="000F3DCA">
              <w:rPr>
                <w:rFonts w:cs="Arial"/>
              </w:rPr>
              <w:t>from</w:t>
            </w:r>
            <w:r w:rsidR="008E1D2C" w:rsidRPr="000F3DCA">
              <w:rPr>
                <w:rFonts w:cs="Arial"/>
              </w:rPr>
              <w:t xml:space="preserve"> </w:t>
            </w:r>
            <w:r w:rsidRPr="000F3DCA">
              <w:rPr>
                <w:rFonts w:cs="Arial"/>
              </w:rPr>
              <w:t>rags</w:t>
            </w:r>
            <w:r w:rsidR="008E1D2C" w:rsidRPr="000F3DCA">
              <w:rPr>
                <w:rFonts w:cs="Arial"/>
              </w:rPr>
              <w:t xml:space="preserve"> </w:t>
            </w:r>
            <w:r w:rsidRPr="000F3DCA">
              <w:rPr>
                <w:rFonts w:cs="Arial"/>
              </w:rPr>
              <w:t>to</w:t>
            </w:r>
            <w:r w:rsidR="008E1D2C" w:rsidRPr="000F3DCA">
              <w:rPr>
                <w:rFonts w:cs="Arial"/>
              </w:rPr>
              <w:t xml:space="preserve"> </w:t>
            </w:r>
            <w:r w:rsidRPr="000F3DCA">
              <w:rPr>
                <w:rFonts w:cs="Arial"/>
              </w:rPr>
              <w:t>riches to</w:t>
            </w:r>
            <w:r w:rsidR="008E1D2C" w:rsidRPr="000F3DCA">
              <w:rPr>
                <w:rFonts w:cs="Arial"/>
              </w:rPr>
              <w:t xml:space="preserve"> </w:t>
            </w:r>
            <w:r w:rsidRPr="000F3DCA">
              <w:rPr>
                <w:rFonts w:cs="Arial"/>
              </w:rPr>
              <w:t>Influence</w:t>
            </w:r>
            <w:r w:rsidR="008E1D2C" w:rsidRPr="000F3DCA">
              <w:rPr>
                <w:rFonts w:cs="Arial"/>
              </w:rPr>
              <w:t xml:space="preserve"> </w:t>
            </w:r>
            <w:r w:rsidRPr="000F3DCA">
              <w:rPr>
                <w:rFonts w:cs="Arial"/>
              </w:rPr>
              <w:t>up</w:t>
            </w:r>
            <w:r w:rsidR="008E1D2C" w:rsidRPr="000F3DCA">
              <w:rPr>
                <w:rFonts w:cs="Arial"/>
              </w:rPr>
              <w:t xml:space="preserve"> </w:t>
            </w:r>
            <w:r w:rsidRPr="000F3DCA">
              <w:rPr>
                <w:rFonts w:cs="Arial"/>
              </w:rPr>
              <w:t>and</w:t>
            </w:r>
            <w:r w:rsidR="008E1D2C" w:rsidRPr="000F3DCA">
              <w:rPr>
                <w:rFonts w:cs="Arial"/>
              </w:rPr>
              <w:t xml:space="preserve"> </w:t>
            </w:r>
            <w:r w:rsidRPr="000F3DCA">
              <w:rPr>
                <w:rFonts w:cs="Arial"/>
              </w:rPr>
              <w:t>coming</w:t>
            </w:r>
            <w:r w:rsidR="008E1D2C" w:rsidRPr="000F3DCA">
              <w:rPr>
                <w:rFonts w:cs="Arial"/>
              </w:rPr>
              <w:t xml:space="preserve"> </w:t>
            </w:r>
            <w:r w:rsidRPr="000F3DCA">
              <w:rPr>
                <w:rFonts w:cs="Arial"/>
              </w:rPr>
              <w:t>stars</w:t>
            </w:r>
          </w:p>
          <w:p w14:paraId="0F78A3F4" w14:textId="77777777" w:rsidR="00104D8D" w:rsidRPr="000F3DCA" w:rsidRDefault="00104D8D" w:rsidP="007A53C8">
            <w:pPr>
              <w:pStyle w:val="BodyText"/>
              <w:ind w:left="159" w:right="154"/>
              <w:jc w:val="both"/>
              <w:rPr>
                <w:rFonts w:cs="Arial"/>
              </w:rPr>
            </w:pPr>
          </w:p>
          <w:p w14:paraId="22369292" w14:textId="23F1E51B" w:rsidR="00104D8D" w:rsidRPr="000F3DCA" w:rsidRDefault="0065338C" w:rsidP="007A53C8">
            <w:pPr>
              <w:pStyle w:val="BodyText"/>
              <w:ind w:left="159" w:right="154"/>
              <w:jc w:val="both"/>
              <w:rPr>
                <w:rFonts w:cs="Arial"/>
              </w:rPr>
            </w:pPr>
            <w:r w:rsidRPr="000F3DCA">
              <w:rPr>
                <w:rFonts w:cs="Arial"/>
              </w:rPr>
              <w:t>Responsible reporting (Research, Analytical and</w:t>
            </w:r>
            <w:r w:rsidR="008E1D2C" w:rsidRPr="000F3DCA">
              <w:rPr>
                <w:rFonts w:cs="Arial"/>
              </w:rPr>
              <w:t xml:space="preserve"> </w:t>
            </w:r>
            <w:r w:rsidRPr="000F3DCA">
              <w:rPr>
                <w:rFonts w:cs="Arial"/>
              </w:rPr>
              <w:t>critical)</w:t>
            </w:r>
          </w:p>
          <w:p w14:paraId="22A1B718" w14:textId="363004A4" w:rsidR="00104D8D" w:rsidRPr="000F3DCA" w:rsidRDefault="0065338C" w:rsidP="00475EC2">
            <w:pPr>
              <w:pStyle w:val="BodyText"/>
              <w:numPr>
                <w:ilvl w:val="0"/>
                <w:numId w:val="50"/>
              </w:numPr>
              <w:ind w:right="154"/>
              <w:jc w:val="both"/>
              <w:rPr>
                <w:rFonts w:cs="Arial"/>
              </w:rPr>
            </w:pPr>
            <w:r w:rsidRPr="000F3DCA">
              <w:rPr>
                <w:rFonts w:cs="Arial"/>
              </w:rPr>
              <w:t>Accurate and critical reporting – well researched stories about the department/ sports</w:t>
            </w:r>
            <w:r w:rsidR="00F05653" w:rsidRPr="000F3DCA">
              <w:rPr>
                <w:rFonts w:cs="Arial"/>
              </w:rPr>
              <w:t xml:space="preserve"> </w:t>
            </w:r>
            <w:r w:rsidRPr="000F3DCA">
              <w:rPr>
                <w:rFonts w:cs="Arial"/>
              </w:rPr>
              <w:t>in</w:t>
            </w:r>
            <w:r w:rsidR="00F05653" w:rsidRPr="000F3DCA">
              <w:rPr>
                <w:rFonts w:cs="Arial"/>
              </w:rPr>
              <w:t xml:space="preserve"> Tshwane</w:t>
            </w:r>
            <w:r w:rsidRPr="000F3DCA">
              <w:rPr>
                <w:rFonts w:cs="Arial"/>
              </w:rPr>
              <w:t>,</w:t>
            </w:r>
            <w:r w:rsidR="00F05653" w:rsidRPr="000F3DCA">
              <w:rPr>
                <w:rFonts w:cs="Arial"/>
              </w:rPr>
              <w:t xml:space="preserve"> </w:t>
            </w:r>
            <w:r w:rsidRPr="000F3DCA">
              <w:rPr>
                <w:rFonts w:cs="Arial"/>
              </w:rPr>
              <w:t>balanced</w:t>
            </w:r>
            <w:r w:rsidR="00F05653" w:rsidRPr="000F3DCA">
              <w:rPr>
                <w:rFonts w:cs="Arial"/>
              </w:rPr>
              <w:t xml:space="preserve"> </w:t>
            </w:r>
            <w:r w:rsidRPr="000F3DCA">
              <w:rPr>
                <w:rFonts w:cs="Arial"/>
              </w:rPr>
              <w:t>give</w:t>
            </w:r>
            <w:r w:rsidR="00F05653" w:rsidRPr="000F3DCA">
              <w:rPr>
                <w:rFonts w:cs="Arial"/>
              </w:rPr>
              <w:t xml:space="preserve"> </w:t>
            </w:r>
            <w:r w:rsidRPr="000F3DCA">
              <w:rPr>
                <w:rFonts w:cs="Arial"/>
              </w:rPr>
              <w:t>both</w:t>
            </w:r>
            <w:r w:rsidR="00F05653" w:rsidRPr="000F3DCA">
              <w:rPr>
                <w:rFonts w:cs="Arial"/>
              </w:rPr>
              <w:t xml:space="preserve"> </w:t>
            </w:r>
            <w:r w:rsidRPr="000F3DCA">
              <w:rPr>
                <w:rFonts w:cs="Arial"/>
              </w:rPr>
              <w:t>side</w:t>
            </w:r>
            <w:r w:rsidR="00F05653" w:rsidRPr="000F3DCA">
              <w:rPr>
                <w:rFonts w:cs="Arial"/>
              </w:rPr>
              <w:t xml:space="preserve"> </w:t>
            </w:r>
            <w:r w:rsidRPr="000F3DCA">
              <w:rPr>
                <w:rFonts w:cs="Arial"/>
              </w:rPr>
              <w:t>of the</w:t>
            </w:r>
            <w:r w:rsidR="00F05653" w:rsidRPr="000F3DCA">
              <w:rPr>
                <w:rFonts w:cs="Arial"/>
              </w:rPr>
              <w:t xml:space="preserve"> </w:t>
            </w:r>
            <w:r w:rsidRPr="000F3DCA">
              <w:rPr>
                <w:rFonts w:cs="Arial"/>
              </w:rPr>
              <w:t>story)</w:t>
            </w:r>
            <w:r w:rsidR="00F05653" w:rsidRPr="000F3DCA">
              <w:rPr>
                <w:rFonts w:cs="Arial"/>
              </w:rPr>
              <w:t xml:space="preserve"> </w:t>
            </w:r>
            <w:r w:rsidRPr="000F3DCA">
              <w:rPr>
                <w:rFonts w:cs="Arial"/>
              </w:rPr>
              <w:t>and</w:t>
            </w:r>
            <w:r w:rsidR="00F05653" w:rsidRPr="000F3DCA">
              <w:rPr>
                <w:rFonts w:cs="Arial"/>
              </w:rPr>
              <w:t xml:space="preserve"> </w:t>
            </w:r>
            <w:r w:rsidRPr="000F3DCA">
              <w:rPr>
                <w:rFonts w:cs="Arial"/>
              </w:rPr>
              <w:t>confront</w:t>
            </w:r>
            <w:r w:rsidR="00F05653" w:rsidRPr="000F3DCA">
              <w:rPr>
                <w:rFonts w:cs="Arial"/>
              </w:rPr>
              <w:t xml:space="preserve"> </w:t>
            </w:r>
            <w:r w:rsidRPr="000F3DCA">
              <w:rPr>
                <w:rFonts w:cs="Arial"/>
              </w:rPr>
              <w:t>issues</w:t>
            </w:r>
            <w:r w:rsidR="00F05653" w:rsidRPr="000F3DCA">
              <w:rPr>
                <w:rFonts w:cs="Arial"/>
              </w:rPr>
              <w:t xml:space="preserve"> </w:t>
            </w:r>
            <w:r w:rsidRPr="000F3DCA">
              <w:rPr>
                <w:rFonts w:cs="Arial"/>
              </w:rPr>
              <w:t>where</w:t>
            </w:r>
            <w:r w:rsidR="00F05653" w:rsidRPr="000F3DCA">
              <w:rPr>
                <w:rFonts w:cs="Arial"/>
              </w:rPr>
              <w:t xml:space="preserve"> </w:t>
            </w:r>
            <w:r w:rsidRPr="000F3DCA">
              <w:rPr>
                <w:rFonts w:cs="Arial"/>
              </w:rPr>
              <w:t>possible</w:t>
            </w:r>
          </w:p>
          <w:p w14:paraId="57BF36AF" w14:textId="6F1CF736" w:rsidR="008C1CFC" w:rsidRPr="000F3DCA" w:rsidRDefault="0065338C" w:rsidP="00475EC2">
            <w:pPr>
              <w:pStyle w:val="BodyText"/>
              <w:numPr>
                <w:ilvl w:val="0"/>
                <w:numId w:val="50"/>
              </w:numPr>
              <w:ind w:right="154"/>
              <w:jc w:val="both"/>
              <w:rPr>
                <w:rFonts w:cs="Arial"/>
              </w:rPr>
            </w:pPr>
            <w:r w:rsidRPr="000F3DCA">
              <w:rPr>
                <w:rFonts w:cs="Arial"/>
              </w:rPr>
              <w:t>Consistent</w:t>
            </w:r>
            <w:r w:rsidR="00475EC2" w:rsidRPr="000F3DCA">
              <w:rPr>
                <w:rFonts w:cs="Arial"/>
              </w:rPr>
              <w:t xml:space="preserve"> - T</w:t>
            </w:r>
            <w:r w:rsidRPr="000F3DCA">
              <w:rPr>
                <w:rFonts w:cs="Arial"/>
              </w:rPr>
              <w:t>he</w:t>
            </w:r>
            <w:r w:rsidR="00F05653" w:rsidRPr="000F3DCA">
              <w:rPr>
                <w:rFonts w:cs="Arial"/>
              </w:rPr>
              <w:t xml:space="preserve"> </w:t>
            </w:r>
            <w:r w:rsidRPr="000F3DCA">
              <w:rPr>
                <w:rFonts w:cs="Arial"/>
              </w:rPr>
              <w:t>journalist</w:t>
            </w:r>
            <w:r w:rsidR="00F05653" w:rsidRPr="000F3DCA">
              <w:rPr>
                <w:rFonts w:cs="Arial"/>
              </w:rPr>
              <w:t xml:space="preserve"> </w:t>
            </w:r>
            <w:r w:rsidRPr="000F3DCA">
              <w:rPr>
                <w:rFonts w:cs="Arial"/>
              </w:rPr>
              <w:t>must</w:t>
            </w:r>
            <w:r w:rsidR="00F05653" w:rsidRPr="000F3DCA">
              <w:rPr>
                <w:rFonts w:cs="Arial"/>
              </w:rPr>
              <w:t xml:space="preserve"> </w:t>
            </w:r>
            <w:r w:rsidRPr="000F3DCA">
              <w:rPr>
                <w:rFonts w:cs="Arial"/>
              </w:rPr>
              <w:t>be</w:t>
            </w:r>
            <w:r w:rsidR="00F05653" w:rsidRPr="000F3DCA">
              <w:rPr>
                <w:rFonts w:cs="Arial"/>
              </w:rPr>
              <w:t xml:space="preserve"> </w:t>
            </w:r>
            <w:r w:rsidRPr="000F3DCA">
              <w:rPr>
                <w:rFonts w:cs="Arial"/>
              </w:rPr>
              <w:t>addicted</w:t>
            </w:r>
            <w:r w:rsidR="008E1D2C" w:rsidRPr="000F3DCA">
              <w:rPr>
                <w:rFonts w:cs="Arial"/>
              </w:rPr>
              <w:t xml:space="preserve"> </w:t>
            </w:r>
            <w:r w:rsidRPr="000F3DCA">
              <w:rPr>
                <w:rFonts w:cs="Arial"/>
              </w:rPr>
              <w:t xml:space="preserve">to sports development in </w:t>
            </w:r>
            <w:r w:rsidR="00F05653" w:rsidRPr="000F3DCA">
              <w:rPr>
                <w:rFonts w:cs="Arial"/>
              </w:rPr>
              <w:t>Tshwane</w:t>
            </w:r>
            <w:r w:rsidRPr="000F3DCA">
              <w:rPr>
                <w:rFonts w:cs="Arial"/>
              </w:rPr>
              <w:t>, also help profile rising/ successful athletes and administrators</w:t>
            </w:r>
            <w:r w:rsidR="008E1D2C" w:rsidRPr="000F3DCA">
              <w:rPr>
                <w:rFonts w:cs="Arial"/>
              </w:rPr>
              <w:t xml:space="preserve"> </w:t>
            </w:r>
            <w:r w:rsidRPr="000F3DCA">
              <w:rPr>
                <w:rFonts w:cs="Arial"/>
              </w:rPr>
              <w:t>in</w:t>
            </w:r>
            <w:r w:rsidR="008E1D2C" w:rsidRPr="000F3DCA">
              <w:rPr>
                <w:rFonts w:cs="Arial"/>
              </w:rPr>
              <w:t xml:space="preserve"> </w:t>
            </w:r>
            <w:r w:rsidRPr="000F3DCA">
              <w:rPr>
                <w:rFonts w:cs="Arial"/>
              </w:rPr>
              <w:t>the</w:t>
            </w:r>
            <w:r w:rsidR="008E1D2C" w:rsidRPr="000F3DCA">
              <w:rPr>
                <w:rFonts w:cs="Arial"/>
              </w:rPr>
              <w:t xml:space="preserve"> </w:t>
            </w:r>
            <w:r w:rsidRPr="000F3DCA">
              <w:rPr>
                <w:rFonts w:cs="Arial"/>
              </w:rPr>
              <w:t>province</w:t>
            </w:r>
          </w:p>
        </w:tc>
      </w:tr>
    </w:tbl>
    <w:p w14:paraId="15711711" w14:textId="38A2CF8D" w:rsidR="00443DF4" w:rsidRPr="000F3DCA" w:rsidRDefault="00443DF4" w:rsidP="003B35AE">
      <w:pPr>
        <w:pStyle w:val="BodyText"/>
        <w:ind w:left="0"/>
        <w:jc w:val="both"/>
        <w:rPr>
          <w:rFonts w:cs="Arial"/>
        </w:rPr>
      </w:pPr>
    </w:p>
    <w:p w14:paraId="59012D29" w14:textId="77777777" w:rsidR="00443DF4" w:rsidRPr="000F3DCA" w:rsidRDefault="00443DF4" w:rsidP="003B35AE">
      <w:pPr>
        <w:jc w:val="both"/>
        <w:rPr>
          <w:rFonts w:ascii="Arial" w:eastAsia="Arial" w:hAnsi="Arial" w:cs="Arial"/>
          <w:sz w:val="24"/>
          <w:szCs w:val="24"/>
        </w:rPr>
      </w:pPr>
      <w:r w:rsidRPr="000F3DCA">
        <w:rPr>
          <w:rFonts w:cs="Arial"/>
        </w:rPr>
        <w:br w:type="page"/>
      </w:r>
    </w:p>
    <w:p w14:paraId="3A90F4D8" w14:textId="77777777" w:rsidR="00104D8D" w:rsidRPr="000F3DCA" w:rsidRDefault="00104D8D" w:rsidP="003B35AE">
      <w:pPr>
        <w:pStyle w:val="BodyText"/>
        <w:ind w:left="0"/>
        <w:jc w:val="both"/>
        <w:rPr>
          <w:rFonts w:cs="Arial"/>
        </w:rPr>
      </w:pPr>
    </w:p>
    <w:tbl>
      <w:tblPr>
        <w:tblW w:w="5022" w:type="pct"/>
        <w:tblCellMar>
          <w:left w:w="0" w:type="dxa"/>
          <w:right w:w="0" w:type="dxa"/>
        </w:tblCellMar>
        <w:tblLook w:val="01E0" w:firstRow="1" w:lastRow="1" w:firstColumn="1" w:lastColumn="1" w:noHBand="0" w:noVBand="0"/>
      </w:tblPr>
      <w:tblGrid>
        <w:gridCol w:w="4246"/>
        <w:gridCol w:w="5378"/>
        <w:gridCol w:w="5101"/>
      </w:tblGrid>
      <w:tr w:rsidR="000F3DCA" w:rsidRPr="000F3DCA" w14:paraId="364F9D7F" w14:textId="77777777" w:rsidTr="0080336B">
        <w:trPr>
          <w:trHeight w:hRule="exact" w:val="340"/>
        </w:trPr>
        <w:tc>
          <w:tcPr>
            <w:tcW w:w="1442" w:type="pct"/>
            <w:tcBorders>
              <w:top w:val="single" w:sz="8" w:space="0" w:color="231F20"/>
              <w:left w:val="single" w:sz="8" w:space="0" w:color="231F20"/>
              <w:bottom w:val="single" w:sz="8" w:space="0" w:color="231F20"/>
              <w:right w:val="single" w:sz="8" w:space="0" w:color="231F20"/>
            </w:tcBorders>
            <w:shd w:val="clear" w:color="auto" w:fill="D9D9D9" w:themeFill="background1" w:themeFillShade="D9"/>
          </w:tcPr>
          <w:p w14:paraId="660DDAF5" w14:textId="77777777" w:rsidR="00104D8D" w:rsidRPr="000F3DCA" w:rsidRDefault="0065338C" w:rsidP="003B35AE">
            <w:pPr>
              <w:pStyle w:val="BodyText"/>
              <w:ind w:left="159"/>
              <w:jc w:val="both"/>
              <w:rPr>
                <w:b/>
              </w:rPr>
            </w:pPr>
            <w:r w:rsidRPr="000F3DCA">
              <w:rPr>
                <w:b/>
              </w:rPr>
              <w:t>Categories</w:t>
            </w:r>
          </w:p>
        </w:tc>
        <w:tc>
          <w:tcPr>
            <w:tcW w:w="1826" w:type="pct"/>
            <w:tcBorders>
              <w:top w:val="single" w:sz="8" w:space="0" w:color="231F20"/>
              <w:left w:val="single" w:sz="8" w:space="0" w:color="231F20"/>
              <w:bottom w:val="single" w:sz="8" w:space="0" w:color="231F20"/>
              <w:right w:val="single" w:sz="8" w:space="0" w:color="231F20"/>
            </w:tcBorders>
            <w:shd w:val="clear" w:color="auto" w:fill="D9D9D9" w:themeFill="background1" w:themeFillShade="D9"/>
          </w:tcPr>
          <w:p w14:paraId="3C95D6B3" w14:textId="77777777" w:rsidR="00104D8D" w:rsidRPr="000F3DCA" w:rsidRDefault="0065338C" w:rsidP="003B35AE">
            <w:pPr>
              <w:pStyle w:val="BodyText"/>
              <w:ind w:left="159"/>
              <w:jc w:val="both"/>
              <w:rPr>
                <w:b/>
              </w:rPr>
            </w:pPr>
            <w:r w:rsidRPr="000F3DCA">
              <w:rPr>
                <w:b/>
              </w:rPr>
              <w:t>Description</w:t>
            </w:r>
          </w:p>
        </w:tc>
        <w:tc>
          <w:tcPr>
            <w:tcW w:w="1732" w:type="pct"/>
            <w:tcBorders>
              <w:top w:val="single" w:sz="8" w:space="0" w:color="231F20"/>
              <w:left w:val="single" w:sz="8" w:space="0" w:color="231F20"/>
              <w:bottom w:val="single" w:sz="8" w:space="0" w:color="231F20"/>
              <w:right w:val="single" w:sz="8" w:space="0" w:color="231F20"/>
            </w:tcBorders>
            <w:shd w:val="clear" w:color="auto" w:fill="D9D9D9" w:themeFill="background1" w:themeFillShade="D9"/>
          </w:tcPr>
          <w:p w14:paraId="5B5A67DE" w14:textId="77777777" w:rsidR="00104D8D" w:rsidRPr="000F3DCA" w:rsidRDefault="0065338C" w:rsidP="003B35AE">
            <w:pPr>
              <w:pStyle w:val="BodyText"/>
              <w:ind w:left="159"/>
              <w:jc w:val="both"/>
              <w:rPr>
                <w:b/>
              </w:rPr>
            </w:pPr>
            <w:r w:rsidRPr="000F3DCA">
              <w:rPr>
                <w:b/>
              </w:rPr>
              <w:t>Criteria</w:t>
            </w:r>
          </w:p>
        </w:tc>
      </w:tr>
      <w:tr w:rsidR="0080336B" w:rsidRPr="000F3DCA" w14:paraId="036EEFB7" w14:textId="77777777" w:rsidTr="0080336B">
        <w:trPr>
          <w:trHeight w:hRule="exact" w:val="6180"/>
        </w:trPr>
        <w:tc>
          <w:tcPr>
            <w:tcW w:w="1442" w:type="pct"/>
            <w:tcBorders>
              <w:top w:val="single" w:sz="8" w:space="0" w:color="231F20"/>
              <w:left w:val="single" w:sz="8" w:space="0" w:color="231F20"/>
              <w:bottom w:val="single" w:sz="8" w:space="0" w:color="231F20"/>
              <w:right w:val="single" w:sz="8" w:space="0" w:color="231F20"/>
            </w:tcBorders>
          </w:tcPr>
          <w:p w14:paraId="2759CF8E" w14:textId="08EB483A" w:rsidR="00104D8D" w:rsidRPr="000F3DCA" w:rsidRDefault="0065338C" w:rsidP="007A53C8">
            <w:pPr>
              <w:pStyle w:val="BodyText"/>
              <w:ind w:left="159" w:right="154"/>
              <w:jc w:val="both"/>
            </w:pPr>
            <w:r w:rsidRPr="000F3DCA">
              <w:t>Sports Program of the year</w:t>
            </w:r>
          </w:p>
          <w:p w14:paraId="3B7C39D3" w14:textId="4C00A7E2" w:rsidR="00104D8D" w:rsidRPr="000F3DCA" w:rsidRDefault="0065338C" w:rsidP="007A53C8">
            <w:pPr>
              <w:pStyle w:val="BodyText"/>
              <w:ind w:left="159" w:right="154"/>
              <w:jc w:val="both"/>
            </w:pPr>
            <w:r w:rsidRPr="000F3DCA">
              <w:t>This includes radio and television Votes per SMS Line</w:t>
            </w:r>
          </w:p>
        </w:tc>
        <w:tc>
          <w:tcPr>
            <w:tcW w:w="1826" w:type="pct"/>
            <w:tcBorders>
              <w:top w:val="single" w:sz="8" w:space="0" w:color="231F20"/>
              <w:left w:val="single" w:sz="8" w:space="0" w:color="231F20"/>
              <w:bottom w:val="single" w:sz="8" w:space="0" w:color="231F20"/>
              <w:right w:val="single" w:sz="8" w:space="0" w:color="231F20"/>
            </w:tcBorders>
          </w:tcPr>
          <w:p w14:paraId="27C3392F" w14:textId="1E96C540" w:rsidR="00104D8D" w:rsidRPr="000F3DCA" w:rsidRDefault="0065338C" w:rsidP="007A53C8">
            <w:pPr>
              <w:pStyle w:val="BodyText"/>
              <w:ind w:left="159" w:right="154"/>
              <w:jc w:val="both"/>
            </w:pPr>
            <w:r w:rsidRPr="000F3DCA">
              <w:t>Sports program of the year is an awarded to a program (print/broadcast/ web) who has shown passion in terms</w:t>
            </w:r>
          </w:p>
          <w:p w14:paraId="07757846" w14:textId="77777777" w:rsidR="00104D8D" w:rsidRPr="000F3DCA" w:rsidRDefault="0065338C" w:rsidP="007A53C8">
            <w:pPr>
              <w:pStyle w:val="BodyText"/>
              <w:ind w:left="159" w:right="154"/>
              <w:jc w:val="both"/>
            </w:pPr>
            <w:r w:rsidRPr="000F3DCA">
              <w:t>of covering both developmental and professional sports activities.</w:t>
            </w:r>
          </w:p>
          <w:p w14:paraId="62589FEF" w14:textId="6EB6FEE8" w:rsidR="00786092" w:rsidRPr="000F3DCA" w:rsidRDefault="0065338C" w:rsidP="007A53C8">
            <w:pPr>
              <w:pStyle w:val="BodyText"/>
              <w:ind w:left="159" w:right="154"/>
              <w:jc w:val="both"/>
            </w:pPr>
            <w:r w:rsidRPr="000F3DCA">
              <w:t xml:space="preserve">The aim of the award is to reinforce the importance of the media’s role in </w:t>
            </w:r>
            <w:r w:rsidR="00BC35A2" w:rsidRPr="000F3DCA">
              <w:t xml:space="preserve">the City of Tshwane and in </w:t>
            </w:r>
            <w:r w:rsidRPr="000F3DCA">
              <w:t xml:space="preserve">South Africa’s sporting development and to recognise and reward talent across all sporting media disciplines in the past year Candidate will be nominated by </w:t>
            </w:r>
            <w:r w:rsidR="00BC35A2" w:rsidRPr="000F3DCA">
              <w:t xml:space="preserve">Tshwane </w:t>
            </w:r>
            <w:r w:rsidRPr="000F3DCA">
              <w:t xml:space="preserve"> Sports Federations, clubs, public, the media houses and the </w:t>
            </w:r>
            <w:r w:rsidR="00DF2297">
              <w:t xml:space="preserve">COT </w:t>
            </w:r>
            <w:r w:rsidRPr="000F3DCA">
              <w:t>Department</w:t>
            </w:r>
            <w:r w:rsidR="00DF2297">
              <w:t xml:space="preserve"> of Sport and Recreation</w:t>
            </w:r>
            <w:r w:rsidRPr="000F3DCA">
              <w:t>. Voting Panel will decide on the shortlist of a maximum of 3 fi</w:t>
            </w:r>
            <w:r w:rsidR="00984325" w:rsidRPr="000F3DCA">
              <w:t>nalist</w:t>
            </w:r>
            <w:r w:rsidR="001C2454" w:rsidRPr="000F3DCA">
              <w:t xml:space="preserve"> </w:t>
            </w:r>
            <w:r w:rsidRPr="000F3DCA">
              <w:t xml:space="preserve">and the public will vote through a </w:t>
            </w:r>
            <w:proofErr w:type="spellStart"/>
            <w:r w:rsidRPr="000F3DCA">
              <w:t>sms</w:t>
            </w:r>
            <w:proofErr w:type="spellEnd"/>
            <w:r w:rsidR="00DF2297">
              <w:t xml:space="preserve"> </w:t>
            </w:r>
            <w:r w:rsidRPr="000F3DCA">
              <w:t>/ website system to determine winner.</w:t>
            </w:r>
            <w:r w:rsidR="00F05653" w:rsidRPr="000F3DCA">
              <w:t xml:space="preserve"> </w:t>
            </w:r>
          </w:p>
          <w:p w14:paraId="4093D1BF" w14:textId="3E4A7BFC" w:rsidR="007543A4" w:rsidRPr="000F3DCA" w:rsidRDefault="007543A4" w:rsidP="00BC35A2">
            <w:pPr>
              <w:pStyle w:val="BodyText"/>
              <w:ind w:left="159" w:right="154"/>
              <w:jc w:val="both"/>
            </w:pPr>
          </w:p>
        </w:tc>
        <w:tc>
          <w:tcPr>
            <w:tcW w:w="1732" w:type="pct"/>
            <w:tcBorders>
              <w:top w:val="single" w:sz="8" w:space="0" w:color="231F20"/>
              <w:left w:val="single" w:sz="8" w:space="0" w:color="231F20"/>
              <w:bottom w:val="single" w:sz="8" w:space="0" w:color="231F20"/>
              <w:right w:val="single" w:sz="8" w:space="0" w:color="231F20"/>
            </w:tcBorders>
          </w:tcPr>
          <w:p w14:paraId="01E26EB2" w14:textId="77777777" w:rsidR="00104D8D" w:rsidRPr="000F3DCA" w:rsidRDefault="0065338C" w:rsidP="00475EC2">
            <w:pPr>
              <w:pStyle w:val="BodyText"/>
              <w:ind w:right="154"/>
              <w:jc w:val="both"/>
            </w:pPr>
            <w:r w:rsidRPr="000F3DCA">
              <w:t>Focus on developmental stories:</w:t>
            </w:r>
          </w:p>
          <w:p w14:paraId="66BD6220" w14:textId="1117B459" w:rsidR="00104D8D" w:rsidRPr="000F3DCA" w:rsidRDefault="0065338C" w:rsidP="00E2609A">
            <w:pPr>
              <w:pStyle w:val="BodyText"/>
              <w:numPr>
                <w:ilvl w:val="0"/>
                <w:numId w:val="46"/>
              </w:numPr>
              <w:ind w:left="359" w:right="154" w:hanging="283"/>
              <w:jc w:val="both"/>
            </w:pPr>
            <w:r w:rsidRPr="000F3DCA">
              <w:t xml:space="preserve">Educational stories – the stories must help in terms of educating the community to know the programs of the department/ sports in </w:t>
            </w:r>
            <w:r w:rsidR="00243CEF" w:rsidRPr="000F3DCA">
              <w:t>Tshwane</w:t>
            </w:r>
            <w:r w:rsidRPr="000F3DCA">
              <w:t>.</w:t>
            </w:r>
          </w:p>
          <w:p w14:paraId="0A6A6010" w14:textId="77777777" w:rsidR="00104D8D" w:rsidRPr="000F3DCA" w:rsidRDefault="00104D8D" w:rsidP="00E2609A">
            <w:pPr>
              <w:pStyle w:val="BodyText"/>
              <w:ind w:left="359" w:right="154" w:hanging="283"/>
              <w:jc w:val="both"/>
            </w:pPr>
          </w:p>
          <w:p w14:paraId="2DF408A6" w14:textId="77777777" w:rsidR="00104D8D" w:rsidRPr="000F3DCA" w:rsidRDefault="0065338C" w:rsidP="00E2609A">
            <w:pPr>
              <w:pStyle w:val="BodyText"/>
              <w:numPr>
                <w:ilvl w:val="0"/>
                <w:numId w:val="46"/>
              </w:numPr>
              <w:ind w:left="359" w:right="154" w:hanging="283"/>
              <w:jc w:val="both"/>
            </w:pPr>
            <w:r w:rsidRPr="000F3DCA">
              <w:t>Such stories must also help create more role models in the community from rags to riches to Influence up and coming stars</w:t>
            </w:r>
          </w:p>
          <w:p w14:paraId="05FCA30C" w14:textId="77777777" w:rsidR="00104D8D" w:rsidRPr="000F3DCA" w:rsidRDefault="00104D8D" w:rsidP="00E2609A">
            <w:pPr>
              <w:pStyle w:val="BodyText"/>
              <w:ind w:left="359" w:right="154" w:hanging="283"/>
              <w:jc w:val="both"/>
            </w:pPr>
          </w:p>
          <w:p w14:paraId="4807B590" w14:textId="77777777" w:rsidR="00104D8D" w:rsidRPr="000F3DCA" w:rsidRDefault="0065338C" w:rsidP="00475EC2">
            <w:pPr>
              <w:pStyle w:val="BodyText"/>
              <w:ind w:right="154"/>
              <w:jc w:val="both"/>
            </w:pPr>
            <w:r w:rsidRPr="000F3DCA">
              <w:t>Responsible reporting (Research, Analytical and critical)</w:t>
            </w:r>
          </w:p>
          <w:p w14:paraId="6ACD239C" w14:textId="7ADC4103" w:rsidR="00104D8D" w:rsidRPr="000F3DCA" w:rsidRDefault="0065338C" w:rsidP="00E2609A">
            <w:pPr>
              <w:pStyle w:val="BodyText"/>
              <w:numPr>
                <w:ilvl w:val="0"/>
                <w:numId w:val="46"/>
              </w:numPr>
              <w:ind w:left="359" w:right="154" w:hanging="283"/>
              <w:jc w:val="both"/>
            </w:pPr>
            <w:r w:rsidRPr="000F3DCA">
              <w:t xml:space="preserve">Accurate and critical reporting – well researched stories about sports in </w:t>
            </w:r>
            <w:r w:rsidR="00243CEF" w:rsidRPr="000F3DCA">
              <w:t>Tshwane</w:t>
            </w:r>
            <w:r w:rsidRPr="000F3DCA">
              <w:t>, balanced (give both side of the story) and confront issues where possible</w:t>
            </w:r>
          </w:p>
          <w:p w14:paraId="6E426022" w14:textId="03FDBDFC" w:rsidR="008C1CFC" w:rsidRPr="000F3DCA" w:rsidRDefault="0065338C" w:rsidP="00475EC2">
            <w:pPr>
              <w:pStyle w:val="BodyText"/>
              <w:numPr>
                <w:ilvl w:val="0"/>
                <w:numId w:val="46"/>
              </w:numPr>
              <w:ind w:left="359" w:right="154" w:hanging="283"/>
              <w:jc w:val="both"/>
            </w:pPr>
            <w:r w:rsidRPr="000F3DCA">
              <w:t xml:space="preserve">Consistent </w:t>
            </w:r>
            <w:r w:rsidR="00475EC2" w:rsidRPr="000F3DCA">
              <w:t xml:space="preserve">- </w:t>
            </w:r>
            <w:r w:rsidRPr="000F3DCA">
              <w:t xml:space="preserve">The program must be addicted to sports development in </w:t>
            </w:r>
            <w:r w:rsidR="00243CEF" w:rsidRPr="000F3DCA">
              <w:t>Tshwane</w:t>
            </w:r>
            <w:r w:rsidRPr="000F3DCA">
              <w:t xml:space="preserve">, also help profile rising/ successful athletes and administrators in the </w:t>
            </w:r>
            <w:r w:rsidR="00BC35A2" w:rsidRPr="000F3DCA">
              <w:t xml:space="preserve">City of Tshwane and in the </w:t>
            </w:r>
            <w:r w:rsidRPr="000F3DCA">
              <w:t>province</w:t>
            </w:r>
          </w:p>
        </w:tc>
      </w:tr>
    </w:tbl>
    <w:p w14:paraId="2FA258E0" w14:textId="227FEC9F" w:rsidR="00443DF4" w:rsidRPr="000F3DCA" w:rsidRDefault="00443DF4" w:rsidP="003B35AE">
      <w:pPr>
        <w:pStyle w:val="BodyText"/>
        <w:ind w:left="0"/>
        <w:jc w:val="both"/>
        <w:rPr>
          <w:rFonts w:cs="Arial"/>
        </w:rPr>
      </w:pPr>
    </w:p>
    <w:p w14:paraId="20A54809" w14:textId="77777777" w:rsidR="00443DF4" w:rsidRPr="000F3DCA" w:rsidRDefault="00443DF4" w:rsidP="003B35AE">
      <w:pPr>
        <w:jc w:val="both"/>
        <w:rPr>
          <w:rFonts w:ascii="Arial" w:eastAsia="Arial" w:hAnsi="Arial" w:cs="Arial"/>
          <w:sz w:val="24"/>
          <w:szCs w:val="24"/>
        </w:rPr>
      </w:pPr>
      <w:r w:rsidRPr="000F3DCA">
        <w:rPr>
          <w:rFonts w:cs="Arial"/>
        </w:rPr>
        <w:br w:type="page"/>
      </w:r>
    </w:p>
    <w:tbl>
      <w:tblPr>
        <w:tblW w:w="5028" w:type="pct"/>
        <w:jc w:val="center"/>
        <w:tblCellMar>
          <w:left w:w="0" w:type="dxa"/>
          <w:right w:w="0" w:type="dxa"/>
        </w:tblCellMar>
        <w:tblLook w:val="01E0" w:firstRow="1" w:lastRow="1" w:firstColumn="1" w:lastColumn="1" w:noHBand="0" w:noVBand="0"/>
      </w:tblPr>
      <w:tblGrid>
        <w:gridCol w:w="4251"/>
        <w:gridCol w:w="5387"/>
        <w:gridCol w:w="5104"/>
      </w:tblGrid>
      <w:tr w:rsidR="000F3DCA" w:rsidRPr="000F3DCA" w14:paraId="2A404DC1" w14:textId="77777777" w:rsidTr="0080336B">
        <w:trPr>
          <w:trHeight w:hRule="exact" w:val="338"/>
          <w:jc w:val="center"/>
        </w:trPr>
        <w:tc>
          <w:tcPr>
            <w:tcW w:w="1442" w:type="pct"/>
            <w:tcBorders>
              <w:top w:val="single" w:sz="8" w:space="0" w:color="231F20"/>
              <w:left w:val="single" w:sz="8" w:space="0" w:color="231F20"/>
              <w:bottom w:val="single" w:sz="8" w:space="0" w:color="000000"/>
              <w:right w:val="single" w:sz="8" w:space="0" w:color="231F20"/>
            </w:tcBorders>
            <w:shd w:val="clear" w:color="auto" w:fill="D9D9D9" w:themeFill="background1" w:themeFillShade="D9"/>
          </w:tcPr>
          <w:p w14:paraId="0688BEB8" w14:textId="77777777" w:rsidR="00104D8D" w:rsidRPr="000F3DCA" w:rsidRDefault="0065338C" w:rsidP="003B35AE">
            <w:pPr>
              <w:pStyle w:val="BodyText"/>
              <w:ind w:left="159"/>
              <w:jc w:val="both"/>
              <w:rPr>
                <w:b/>
              </w:rPr>
            </w:pPr>
            <w:r w:rsidRPr="000F3DCA">
              <w:rPr>
                <w:b/>
              </w:rPr>
              <w:t>Categories</w:t>
            </w:r>
          </w:p>
        </w:tc>
        <w:tc>
          <w:tcPr>
            <w:tcW w:w="1827" w:type="pct"/>
            <w:tcBorders>
              <w:top w:val="single" w:sz="8" w:space="0" w:color="231F20"/>
              <w:left w:val="single" w:sz="8" w:space="0" w:color="231F20"/>
              <w:bottom w:val="single" w:sz="8" w:space="0" w:color="000000"/>
              <w:right w:val="single" w:sz="8" w:space="0" w:color="231F20"/>
            </w:tcBorders>
            <w:shd w:val="clear" w:color="auto" w:fill="D9D9D9" w:themeFill="background1" w:themeFillShade="D9"/>
          </w:tcPr>
          <w:p w14:paraId="47094520" w14:textId="77777777" w:rsidR="00104D8D" w:rsidRPr="000F3DCA" w:rsidRDefault="0065338C" w:rsidP="003B35AE">
            <w:pPr>
              <w:pStyle w:val="BodyText"/>
              <w:ind w:left="159"/>
              <w:jc w:val="both"/>
              <w:rPr>
                <w:b/>
              </w:rPr>
            </w:pPr>
            <w:r w:rsidRPr="000F3DCA">
              <w:rPr>
                <w:b/>
              </w:rPr>
              <w:t>Description</w:t>
            </w:r>
          </w:p>
        </w:tc>
        <w:tc>
          <w:tcPr>
            <w:tcW w:w="1732" w:type="pct"/>
            <w:tcBorders>
              <w:top w:val="single" w:sz="8" w:space="0" w:color="231F20"/>
              <w:left w:val="single" w:sz="8" w:space="0" w:color="231F20"/>
              <w:bottom w:val="single" w:sz="8" w:space="0" w:color="000000"/>
              <w:right w:val="single" w:sz="8" w:space="0" w:color="231F20"/>
            </w:tcBorders>
            <w:shd w:val="clear" w:color="auto" w:fill="D9D9D9" w:themeFill="background1" w:themeFillShade="D9"/>
          </w:tcPr>
          <w:p w14:paraId="49ADC3E0" w14:textId="77777777" w:rsidR="00104D8D" w:rsidRPr="000F3DCA" w:rsidRDefault="0065338C" w:rsidP="003B35AE">
            <w:pPr>
              <w:pStyle w:val="BodyText"/>
              <w:ind w:left="159"/>
              <w:jc w:val="both"/>
              <w:rPr>
                <w:b/>
              </w:rPr>
            </w:pPr>
            <w:r w:rsidRPr="000F3DCA">
              <w:rPr>
                <w:b/>
              </w:rPr>
              <w:t>Criteria</w:t>
            </w:r>
          </w:p>
        </w:tc>
      </w:tr>
      <w:tr w:rsidR="000F3DCA" w:rsidRPr="000F3DCA" w14:paraId="690D9DF3" w14:textId="77777777" w:rsidTr="0080336B">
        <w:trPr>
          <w:trHeight w:hRule="exact" w:val="4762"/>
          <w:jc w:val="center"/>
        </w:trPr>
        <w:tc>
          <w:tcPr>
            <w:tcW w:w="1442" w:type="pct"/>
            <w:tcBorders>
              <w:top w:val="single" w:sz="8" w:space="0" w:color="000000"/>
              <w:left w:val="single" w:sz="8" w:space="0" w:color="231F20"/>
              <w:bottom w:val="single" w:sz="8" w:space="0" w:color="231F20"/>
              <w:right w:val="single" w:sz="8" w:space="0" w:color="231F20"/>
            </w:tcBorders>
          </w:tcPr>
          <w:p w14:paraId="0066BDFB" w14:textId="77777777" w:rsidR="00104D8D" w:rsidRPr="000F3DCA" w:rsidRDefault="0065338C" w:rsidP="007A53C8">
            <w:pPr>
              <w:pStyle w:val="BodyText"/>
              <w:ind w:left="159" w:right="154"/>
              <w:jc w:val="both"/>
            </w:pPr>
            <w:r w:rsidRPr="000F3DCA">
              <w:t xml:space="preserve">Community Media of the Year </w:t>
            </w:r>
          </w:p>
        </w:tc>
        <w:tc>
          <w:tcPr>
            <w:tcW w:w="1827" w:type="pct"/>
            <w:tcBorders>
              <w:top w:val="single" w:sz="8" w:space="0" w:color="000000"/>
              <w:left w:val="single" w:sz="8" w:space="0" w:color="231F20"/>
              <w:bottom w:val="single" w:sz="8" w:space="0" w:color="231F20"/>
              <w:right w:val="single" w:sz="8" w:space="0" w:color="231F20"/>
            </w:tcBorders>
          </w:tcPr>
          <w:p w14:paraId="0092ED4D" w14:textId="19BFA013" w:rsidR="00104D8D" w:rsidRPr="000F3DCA" w:rsidRDefault="0065338C" w:rsidP="007A53C8">
            <w:pPr>
              <w:pStyle w:val="BodyText"/>
              <w:ind w:left="159" w:right="154"/>
              <w:jc w:val="both"/>
            </w:pPr>
            <w:r w:rsidRPr="000F3DCA">
              <w:t xml:space="preserve">Community Media of the year is awarded to the media (print, radio or television) based in a </w:t>
            </w:r>
            <w:r w:rsidR="00984325" w:rsidRPr="000F3DCA">
              <w:t>community and has shown passion</w:t>
            </w:r>
            <w:r w:rsidRPr="000F3DCA">
              <w:t xml:space="preserve"> in terms of covering sport and recreation programs and activities in that </w:t>
            </w:r>
            <w:r w:rsidR="00984325" w:rsidRPr="000F3DCA">
              <w:t>community</w:t>
            </w:r>
            <w:r w:rsidRPr="000F3DCA">
              <w:t xml:space="preserve">. </w:t>
            </w:r>
          </w:p>
          <w:p w14:paraId="1FA64F69" w14:textId="77777777" w:rsidR="00243CEF" w:rsidRPr="000F3DCA" w:rsidRDefault="0065338C" w:rsidP="007A53C8">
            <w:pPr>
              <w:pStyle w:val="BodyText"/>
              <w:ind w:left="159" w:right="154"/>
              <w:jc w:val="both"/>
            </w:pPr>
            <w:r w:rsidRPr="000F3DCA">
              <w:t xml:space="preserve">The aim of the awards is to reinforce the importance of the Community media’s role </w:t>
            </w:r>
            <w:r w:rsidR="008B04DA" w:rsidRPr="000F3DCA">
              <w:t xml:space="preserve">in </w:t>
            </w:r>
            <w:r w:rsidR="00243CEF" w:rsidRPr="000F3DCA">
              <w:t>Tshwane</w:t>
            </w:r>
            <w:r w:rsidR="00984325" w:rsidRPr="000F3DCA">
              <w:t>’s sporting development and</w:t>
            </w:r>
            <w:r w:rsidRPr="000F3DCA">
              <w:t xml:space="preserve"> to recognise and reward talent across all sporting media disciplines in the past year</w:t>
            </w:r>
            <w:r w:rsidR="00243CEF" w:rsidRPr="000F3DCA">
              <w:t>.</w:t>
            </w:r>
          </w:p>
          <w:p w14:paraId="4A4125FB" w14:textId="47ED5A8D" w:rsidR="00104D8D" w:rsidRPr="000F3DCA" w:rsidRDefault="00243CEF" w:rsidP="007A53C8">
            <w:pPr>
              <w:pStyle w:val="BodyText"/>
              <w:ind w:left="159" w:right="154"/>
              <w:jc w:val="both"/>
            </w:pPr>
            <w:r w:rsidRPr="000F3DCA">
              <w:t xml:space="preserve">The </w:t>
            </w:r>
            <w:r w:rsidR="0065338C" w:rsidRPr="000F3DCA">
              <w:t>Community</w:t>
            </w:r>
            <w:r w:rsidRPr="000F3DCA">
              <w:t xml:space="preserve"> </w:t>
            </w:r>
            <w:r w:rsidR="0065338C" w:rsidRPr="000F3DCA">
              <w:t>media</w:t>
            </w:r>
            <w:r w:rsidR="00984325" w:rsidRPr="000F3DCA">
              <w:t xml:space="preserve"> </w:t>
            </w:r>
            <w:r w:rsidR="0065338C" w:rsidRPr="000F3DCA">
              <w:t>Candidate</w:t>
            </w:r>
            <w:r w:rsidR="00984325" w:rsidRPr="000F3DCA">
              <w:t xml:space="preserve"> </w:t>
            </w:r>
            <w:r w:rsidR="0065338C" w:rsidRPr="000F3DCA">
              <w:t>will</w:t>
            </w:r>
            <w:r w:rsidRPr="000F3DCA">
              <w:t xml:space="preserve"> </w:t>
            </w:r>
            <w:r w:rsidR="0065338C" w:rsidRPr="000F3DCA">
              <w:t xml:space="preserve">be nominated by </w:t>
            </w:r>
            <w:r w:rsidRPr="000F3DCA">
              <w:t>Tshwane</w:t>
            </w:r>
            <w:r w:rsidR="0065338C" w:rsidRPr="000F3DCA">
              <w:t xml:space="preserve"> Sports Federations, </w:t>
            </w:r>
            <w:r w:rsidR="00984325" w:rsidRPr="000F3DCA">
              <w:t>clubs, public, the media houses and</w:t>
            </w:r>
            <w:r w:rsidR="0065338C" w:rsidRPr="000F3DCA">
              <w:t xml:space="preserve"> the </w:t>
            </w:r>
            <w:r w:rsidRPr="000F3DCA">
              <w:t>C</w:t>
            </w:r>
            <w:r w:rsidR="00DF2297">
              <w:t>ity of Tshwane</w:t>
            </w:r>
            <w:r w:rsidRPr="000F3DCA">
              <w:t xml:space="preserve"> Department for Community Development responsible for Sports, Arts and Culture</w:t>
            </w:r>
            <w:r w:rsidR="0065338C" w:rsidRPr="000F3DCA">
              <w:t xml:space="preserve">. Voting Panel will decide on the shortlist of a maximum of 3 </w:t>
            </w:r>
            <w:r w:rsidR="00984325" w:rsidRPr="000F3DCA">
              <w:t>finalists and the winner.</w:t>
            </w:r>
          </w:p>
        </w:tc>
        <w:tc>
          <w:tcPr>
            <w:tcW w:w="1732" w:type="pct"/>
            <w:tcBorders>
              <w:top w:val="single" w:sz="8" w:space="0" w:color="000000"/>
              <w:left w:val="single" w:sz="8" w:space="0" w:color="231F20"/>
              <w:bottom w:val="single" w:sz="8" w:space="0" w:color="231F20"/>
              <w:right w:val="single" w:sz="8" w:space="0" w:color="231F20"/>
            </w:tcBorders>
          </w:tcPr>
          <w:p w14:paraId="405ADB23" w14:textId="77777777" w:rsidR="00104D8D" w:rsidRPr="000F3DCA" w:rsidRDefault="0065338C" w:rsidP="00E2609A">
            <w:pPr>
              <w:pStyle w:val="BodyText"/>
              <w:numPr>
                <w:ilvl w:val="0"/>
                <w:numId w:val="45"/>
              </w:numPr>
              <w:ind w:left="369" w:right="154" w:hanging="283"/>
              <w:jc w:val="both"/>
            </w:pPr>
            <w:r w:rsidRPr="000F3DCA">
              <w:t>Journalist</w:t>
            </w:r>
          </w:p>
          <w:p w14:paraId="78959618" w14:textId="77777777" w:rsidR="00104D8D" w:rsidRPr="000F3DCA" w:rsidRDefault="0065338C" w:rsidP="00E2609A">
            <w:pPr>
              <w:pStyle w:val="BodyText"/>
              <w:numPr>
                <w:ilvl w:val="0"/>
                <w:numId w:val="45"/>
              </w:numPr>
              <w:ind w:left="369" w:right="154" w:hanging="283"/>
              <w:jc w:val="both"/>
            </w:pPr>
            <w:r w:rsidRPr="000F3DCA">
              <w:t>Print</w:t>
            </w:r>
          </w:p>
          <w:p w14:paraId="1DAC0265" w14:textId="77777777" w:rsidR="00104D8D" w:rsidRPr="000F3DCA" w:rsidRDefault="0065338C" w:rsidP="00E2609A">
            <w:pPr>
              <w:pStyle w:val="BodyText"/>
              <w:numPr>
                <w:ilvl w:val="0"/>
                <w:numId w:val="45"/>
              </w:numPr>
              <w:ind w:left="369" w:right="154" w:hanging="283"/>
              <w:jc w:val="both"/>
            </w:pPr>
            <w:r w:rsidRPr="000F3DCA">
              <w:t>Radio</w:t>
            </w:r>
          </w:p>
          <w:p w14:paraId="6AE490EA" w14:textId="77777777" w:rsidR="00104D8D" w:rsidRPr="000F3DCA" w:rsidRDefault="0065338C" w:rsidP="00E2609A">
            <w:pPr>
              <w:pStyle w:val="BodyText"/>
              <w:numPr>
                <w:ilvl w:val="0"/>
                <w:numId w:val="45"/>
              </w:numPr>
              <w:ind w:left="369" w:right="154" w:hanging="283"/>
              <w:jc w:val="both"/>
            </w:pPr>
            <w:r w:rsidRPr="000F3DCA">
              <w:t>Television</w:t>
            </w:r>
          </w:p>
          <w:p w14:paraId="5D985200" w14:textId="77777777" w:rsidR="00104D8D" w:rsidRPr="000F3DCA" w:rsidRDefault="0065338C" w:rsidP="00E2609A">
            <w:pPr>
              <w:pStyle w:val="BodyText"/>
              <w:numPr>
                <w:ilvl w:val="0"/>
                <w:numId w:val="45"/>
              </w:numPr>
              <w:ind w:left="369" w:right="154" w:hanging="283"/>
              <w:jc w:val="both"/>
            </w:pPr>
            <w:r w:rsidRPr="000F3DCA">
              <w:t>Which is based in the Community</w:t>
            </w:r>
          </w:p>
          <w:p w14:paraId="378EA08B" w14:textId="52093549" w:rsidR="00104D8D" w:rsidRPr="000F3DCA" w:rsidRDefault="0065338C" w:rsidP="00E2609A">
            <w:pPr>
              <w:pStyle w:val="BodyText"/>
              <w:numPr>
                <w:ilvl w:val="0"/>
                <w:numId w:val="45"/>
              </w:numPr>
              <w:ind w:left="369" w:right="154" w:hanging="283"/>
              <w:jc w:val="both"/>
            </w:pPr>
            <w:r w:rsidRPr="000F3DCA">
              <w:t>Indicates</w:t>
            </w:r>
            <w:r w:rsidR="001C2454" w:rsidRPr="000F3DCA">
              <w:t xml:space="preserve"> </w:t>
            </w:r>
            <w:r w:rsidRPr="000F3DCA">
              <w:t>what</w:t>
            </w:r>
            <w:r w:rsidR="001C2454" w:rsidRPr="000F3DCA">
              <w:t xml:space="preserve"> </w:t>
            </w:r>
            <w:r w:rsidRPr="000F3DCA">
              <w:t>sport</w:t>
            </w:r>
            <w:r w:rsidR="001C2454" w:rsidRPr="000F3DCA">
              <w:t xml:space="preserve"> and </w:t>
            </w:r>
            <w:r w:rsidRPr="000F3DCA">
              <w:t>recreation programs have been covered.</w:t>
            </w:r>
          </w:p>
          <w:p w14:paraId="4017B87E" w14:textId="5D7AB190" w:rsidR="008C1CFC" w:rsidRPr="000F3DCA" w:rsidRDefault="0065338C" w:rsidP="00475EC2">
            <w:pPr>
              <w:pStyle w:val="BodyText"/>
              <w:numPr>
                <w:ilvl w:val="0"/>
                <w:numId w:val="45"/>
              </w:numPr>
              <w:ind w:left="369" w:right="154" w:hanging="283"/>
              <w:jc w:val="both"/>
            </w:pPr>
            <w:r w:rsidRPr="000F3DCA">
              <w:t>Send samples of the work done</w:t>
            </w:r>
          </w:p>
        </w:tc>
      </w:tr>
      <w:tr w:rsidR="000F3DCA" w:rsidRPr="000F3DCA" w14:paraId="78636BAC" w14:textId="77777777" w:rsidTr="0080336B">
        <w:trPr>
          <w:trHeight w:hRule="exact" w:val="3458"/>
          <w:jc w:val="center"/>
        </w:trPr>
        <w:tc>
          <w:tcPr>
            <w:tcW w:w="1442" w:type="pct"/>
            <w:tcBorders>
              <w:top w:val="single" w:sz="8" w:space="0" w:color="231F20"/>
              <w:left w:val="single" w:sz="8" w:space="0" w:color="231F20"/>
              <w:bottom w:val="single" w:sz="8" w:space="0" w:color="231F20"/>
              <w:right w:val="single" w:sz="8" w:space="0" w:color="231F20"/>
            </w:tcBorders>
          </w:tcPr>
          <w:p w14:paraId="4A716DDC" w14:textId="3003F813" w:rsidR="00104D8D" w:rsidRPr="000F3DCA" w:rsidRDefault="0065338C" w:rsidP="007A53C8">
            <w:pPr>
              <w:pStyle w:val="BodyText"/>
              <w:ind w:left="159" w:right="154"/>
              <w:jc w:val="both"/>
            </w:pPr>
            <w:r w:rsidRPr="000F3DCA">
              <w:t xml:space="preserve"> </w:t>
            </w:r>
            <w:r w:rsidR="00BC35A2" w:rsidRPr="000F3DCA">
              <w:t xml:space="preserve">  President’s </w:t>
            </w:r>
            <w:r w:rsidRPr="000F3DCA">
              <w:t>award</w:t>
            </w:r>
          </w:p>
        </w:tc>
        <w:tc>
          <w:tcPr>
            <w:tcW w:w="1827" w:type="pct"/>
            <w:tcBorders>
              <w:top w:val="single" w:sz="8" w:space="0" w:color="231F20"/>
              <w:left w:val="single" w:sz="8" w:space="0" w:color="231F20"/>
              <w:bottom w:val="single" w:sz="8" w:space="0" w:color="231F20"/>
              <w:right w:val="single" w:sz="8" w:space="0" w:color="231F20"/>
            </w:tcBorders>
          </w:tcPr>
          <w:p w14:paraId="6CD89622" w14:textId="77B7B1B4" w:rsidR="00443DF4" w:rsidRPr="000F3DCA" w:rsidRDefault="0065338C" w:rsidP="007A53C8">
            <w:pPr>
              <w:pStyle w:val="BodyText"/>
              <w:ind w:left="159" w:right="154"/>
              <w:jc w:val="both"/>
            </w:pPr>
            <w:r w:rsidRPr="000F3DCA">
              <w:t xml:space="preserve">The </w:t>
            </w:r>
            <w:r w:rsidR="00BC35A2" w:rsidRPr="000F3DCA">
              <w:t xml:space="preserve">President’s </w:t>
            </w:r>
            <w:r w:rsidRPr="000F3DCA">
              <w:t xml:space="preserve">award is awarded to </w:t>
            </w:r>
            <w:r w:rsidR="002A40AF" w:rsidRPr="000F3DCA">
              <w:t>w</w:t>
            </w:r>
            <w:r w:rsidRPr="000F3DCA">
              <w:t>om</w:t>
            </w:r>
            <w:r w:rsidR="00F62D25" w:rsidRPr="000F3DCA">
              <w:t>e</w:t>
            </w:r>
            <w:r w:rsidRPr="000F3DCA">
              <w:t xml:space="preserve">n who over time has dedicated their life to make a difference in Sport in </w:t>
            </w:r>
            <w:r w:rsidR="00243CEF" w:rsidRPr="000F3DCA">
              <w:t>Tshwane</w:t>
            </w:r>
            <w:r w:rsidRPr="000F3DCA">
              <w:t>. This person could be involved in any facet of sport, either as an athlete, an administrator</w:t>
            </w:r>
            <w:r w:rsidR="00443DF4" w:rsidRPr="000F3DCA">
              <w:t xml:space="preserve"> or in management.</w:t>
            </w:r>
          </w:p>
          <w:p w14:paraId="7C90710D" w14:textId="4C047EBA" w:rsidR="00104D8D" w:rsidRPr="000F3DCA" w:rsidRDefault="00443DF4" w:rsidP="007A53C8">
            <w:pPr>
              <w:pStyle w:val="BodyText"/>
              <w:ind w:left="159" w:right="154"/>
              <w:jc w:val="both"/>
            </w:pPr>
            <w:r w:rsidRPr="000F3DCA">
              <w:t>This category is not for public nomination, the President of the Tshwane Sports Confederation determines the nominees and awards.</w:t>
            </w:r>
          </w:p>
        </w:tc>
        <w:tc>
          <w:tcPr>
            <w:tcW w:w="1732" w:type="pct"/>
            <w:tcBorders>
              <w:top w:val="single" w:sz="8" w:space="0" w:color="231F20"/>
              <w:left w:val="single" w:sz="8" w:space="0" w:color="231F20"/>
              <w:bottom w:val="single" w:sz="8" w:space="0" w:color="231F20"/>
              <w:right w:val="single" w:sz="8" w:space="0" w:color="231F20"/>
            </w:tcBorders>
          </w:tcPr>
          <w:p w14:paraId="4C4E01A6" w14:textId="26488EAA" w:rsidR="00104D8D" w:rsidRPr="000F3DCA" w:rsidRDefault="0065338C" w:rsidP="00104AB7">
            <w:pPr>
              <w:pStyle w:val="BodyText"/>
              <w:numPr>
                <w:ilvl w:val="0"/>
                <w:numId w:val="48"/>
              </w:numPr>
              <w:ind w:left="369" w:right="154" w:hanging="283"/>
              <w:jc w:val="both"/>
            </w:pPr>
            <w:r w:rsidRPr="000F3DCA">
              <w:t xml:space="preserve">Role model – influential to other community members (people in </w:t>
            </w:r>
            <w:r w:rsidR="00243CEF" w:rsidRPr="000F3DCA">
              <w:t>Tshwane</w:t>
            </w:r>
            <w:r w:rsidRPr="000F3DCA">
              <w:t xml:space="preserve"> looking up to </w:t>
            </w:r>
            <w:r w:rsidR="002A40AF" w:rsidRPr="000F3DCA">
              <w:t>her</w:t>
            </w:r>
            <w:r w:rsidR="00E2609A" w:rsidRPr="000F3DCA">
              <w:t>.</w:t>
            </w:r>
          </w:p>
          <w:p w14:paraId="67A215F1" w14:textId="33E5C87D" w:rsidR="00104D8D" w:rsidRPr="000F3DCA" w:rsidRDefault="0065338C" w:rsidP="00104AB7">
            <w:pPr>
              <w:pStyle w:val="BodyText"/>
              <w:numPr>
                <w:ilvl w:val="0"/>
                <w:numId w:val="48"/>
              </w:numPr>
              <w:ind w:left="369" w:right="154" w:hanging="283"/>
              <w:jc w:val="both"/>
            </w:pPr>
            <w:r w:rsidRPr="000F3DCA">
              <w:t>Successful in sports despite all the challenges (she</w:t>
            </w:r>
            <w:r w:rsidR="002A40AF" w:rsidRPr="000F3DCA">
              <w:t xml:space="preserve"> faced</w:t>
            </w:r>
            <w:r w:rsidRPr="000F3DCA">
              <w:t xml:space="preserve"> before ascending the podium)</w:t>
            </w:r>
            <w:r w:rsidR="00E2609A" w:rsidRPr="000F3DCA">
              <w:t>.</w:t>
            </w:r>
          </w:p>
          <w:p w14:paraId="027A5594" w14:textId="1525B5C2" w:rsidR="00443DF4" w:rsidRPr="000F3DCA" w:rsidRDefault="0065338C" w:rsidP="00104AB7">
            <w:pPr>
              <w:pStyle w:val="BodyText"/>
              <w:numPr>
                <w:ilvl w:val="0"/>
                <w:numId w:val="48"/>
              </w:numPr>
              <w:ind w:left="369" w:right="154" w:hanging="283"/>
              <w:jc w:val="both"/>
            </w:pPr>
            <w:r w:rsidRPr="000F3DCA">
              <w:t xml:space="preserve">Promote </w:t>
            </w:r>
            <w:r w:rsidR="00243CEF" w:rsidRPr="000F3DCA">
              <w:t>Tshwane</w:t>
            </w:r>
            <w:r w:rsidRPr="000F3DCA">
              <w:t xml:space="preserve"> – ambassadors of the</w:t>
            </w:r>
            <w:r w:rsidR="00243CEF" w:rsidRPr="000F3DCA">
              <w:t xml:space="preserve"> district</w:t>
            </w:r>
            <w:r w:rsidR="00443DF4" w:rsidRPr="000F3DCA">
              <w:t>, province, throughout South Africa and across the globe</w:t>
            </w:r>
            <w:r w:rsidR="00E2609A" w:rsidRPr="000F3DCA">
              <w:t>.</w:t>
            </w:r>
          </w:p>
          <w:p w14:paraId="5030BA2F" w14:textId="098DA7AF" w:rsidR="00104D8D" w:rsidRPr="000F3DCA" w:rsidRDefault="00443DF4" w:rsidP="00104AB7">
            <w:pPr>
              <w:pStyle w:val="BodyText"/>
              <w:numPr>
                <w:ilvl w:val="0"/>
                <w:numId w:val="48"/>
              </w:numPr>
              <w:ind w:left="369" w:right="154" w:hanging="283"/>
              <w:jc w:val="both"/>
            </w:pPr>
            <w:r w:rsidRPr="000F3DCA">
              <w:t xml:space="preserve">Hands–On approach – contribute to the success/growth of sports in Tshwane either as a coach, administrator or an athlete </w:t>
            </w:r>
          </w:p>
        </w:tc>
      </w:tr>
      <w:tr w:rsidR="000F3DCA" w:rsidRPr="000F3DCA" w14:paraId="0298BA96" w14:textId="77777777" w:rsidTr="00A347E5">
        <w:trPr>
          <w:trHeight w:hRule="exact" w:val="5216"/>
          <w:jc w:val="center"/>
        </w:trPr>
        <w:tc>
          <w:tcPr>
            <w:tcW w:w="1442" w:type="pct"/>
            <w:tcBorders>
              <w:top w:val="single" w:sz="8" w:space="0" w:color="231F20"/>
              <w:left w:val="single" w:sz="8" w:space="0" w:color="231F20"/>
              <w:bottom w:val="single" w:sz="8" w:space="0" w:color="231F20"/>
              <w:right w:val="single" w:sz="8" w:space="0" w:color="231F20"/>
            </w:tcBorders>
          </w:tcPr>
          <w:p w14:paraId="2CDBEE86" w14:textId="77777777" w:rsidR="00320BDD" w:rsidRPr="000F3DCA" w:rsidRDefault="00320BDD" w:rsidP="007A53C8">
            <w:pPr>
              <w:pStyle w:val="BodyText"/>
              <w:ind w:left="159" w:right="154"/>
              <w:jc w:val="both"/>
            </w:pPr>
            <w:r w:rsidRPr="000F3DCA">
              <w:t>Sponsor of the year</w:t>
            </w:r>
          </w:p>
        </w:tc>
        <w:tc>
          <w:tcPr>
            <w:tcW w:w="1827" w:type="pct"/>
            <w:tcBorders>
              <w:top w:val="single" w:sz="8" w:space="0" w:color="231F20"/>
              <w:left w:val="single" w:sz="8" w:space="0" w:color="231F20"/>
              <w:bottom w:val="single" w:sz="8" w:space="0" w:color="231F20"/>
              <w:right w:val="single" w:sz="8" w:space="0" w:color="231F20"/>
            </w:tcBorders>
          </w:tcPr>
          <w:p w14:paraId="29BB376D" w14:textId="13CDE3A9" w:rsidR="008F2FFB" w:rsidRPr="000F3DCA" w:rsidRDefault="008F2FFB" w:rsidP="007A53C8">
            <w:pPr>
              <w:pStyle w:val="BodyText"/>
              <w:ind w:left="159" w:right="154"/>
              <w:jc w:val="both"/>
            </w:pPr>
            <w:r w:rsidRPr="000F3DCA">
              <w:t xml:space="preserve">This category rewards companies, brands, associations and agencies for the work they  have done working with and sponsoring women’s sports projects. This includes but is not limited to </w:t>
            </w:r>
            <w:r w:rsidR="005309F3" w:rsidRPr="000F3DCA">
              <w:t>sponsorship of a team or club and thereby creatin</w:t>
            </w:r>
            <w:r w:rsidR="00DF2297">
              <w:t>g</w:t>
            </w:r>
            <w:r w:rsidR="005309F3" w:rsidRPr="000F3DCA">
              <w:t xml:space="preserve"> opportunities for women to participate at grass roots or high performance level. It could also include the</w:t>
            </w:r>
            <w:r w:rsidRPr="000F3DCA">
              <w:t xml:space="preserve"> opening up</w:t>
            </w:r>
            <w:r w:rsidR="005309F3" w:rsidRPr="000F3DCA">
              <w:t xml:space="preserve"> of </w:t>
            </w:r>
            <w:r w:rsidRPr="000F3DCA">
              <w:t xml:space="preserve"> access to sport for young girls through endorsements, sponsorship of clubs, etc.</w:t>
            </w:r>
          </w:p>
          <w:p w14:paraId="6070D599" w14:textId="77777777" w:rsidR="00A347E5" w:rsidRPr="000F3DCA" w:rsidRDefault="00A347E5" w:rsidP="007A53C8">
            <w:pPr>
              <w:pStyle w:val="BodyText"/>
              <w:ind w:left="159" w:right="154"/>
              <w:jc w:val="both"/>
            </w:pPr>
          </w:p>
          <w:p w14:paraId="0E4A2BF0" w14:textId="197F1E11" w:rsidR="008F2FFB" w:rsidRPr="000F3DCA" w:rsidRDefault="008F2FFB" w:rsidP="008F2FFB">
            <w:pPr>
              <w:rPr>
                <w:rFonts w:eastAsia="Times New Roman"/>
                <w:sz w:val="28"/>
                <w:szCs w:val="28"/>
              </w:rPr>
            </w:pPr>
            <w:r w:rsidRPr="000F3DCA">
              <w:rPr>
                <w:sz w:val="28"/>
                <w:szCs w:val="28"/>
              </w:rPr>
              <w:t xml:space="preserve">Candidates for this award will be nominated by </w:t>
            </w:r>
            <w:r w:rsidR="00DF2297">
              <w:rPr>
                <w:sz w:val="28"/>
                <w:szCs w:val="28"/>
              </w:rPr>
              <w:t>Tshwane</w:t>
            </w:r>
            <w:r w:rsidRPr="000F3DCA">
              <w:rPr>
                <w:sz w:val="28"/>
                <w:szCs w:val="28"/>
              </w:rPr>
              <w:t xml:space="preserve"> Sports Federations and the TSC, Regional and Local sport councils as well as clubs, NPO’s, NGO’s. The Awards Voting Panel will decide on the shortlist of a maximum of 3 finalists and the eventual winner</w:t>
            </w:r>
          </w:p>
          <w:p w14:paraId="0C5A6712" w14:textId="2EA276FB" w:rsidR="008F2FFB" w:rsidRPr="000F3DCA" w:rsidRDefault="008F2FFB" w:rsidP="007A53C8">
            <w:pPr>
              <w:pStyle w:val="BodyText"/>
              <w:ind w:left="159" w:right="154"/>
              <w:jc w:val="both"/>
            </w:pPr>
          </w:p>
        </w:tc>
        <w:tc>
          <w:tcPr>
            <w:tcW w:w="1732" w:type="pct"/>
            <w:tcBorders>
              <w:top w:val="single" w:sz="8" w:space="0" w:color="231F20"/>
              <w:left w:val="single" w:sz="8" w:space="0" w:color="231F20"/>
              <w:bottom w:val="single" w:sz="8" w:space="0" w:color="231F20"/>
              <w:right w:val="single" w:sz="8" w:space="0" w:color="231F20"/>
            </w:tcBorders>
          </w:tcPr>
          <w:p w14:paraId="39283472" w14:textId="511A7CED" w:rsidR="005309F3" w:rsidRPr="000F3DCA" w:rsidRDefault="00A347E5" w:rsidP="005309F3">
            <w:pPr>
              <w:pStyle w:val="BodyText"/>
              <w:numPr>
                <w:ilvl w:val="0"/>
                <w:numId w:val="39"/>
              </w:numPr>
              <w:ind w:left="369" w:right="154" w:hanging="283"/>
              <w:jc w:val="both"/>
            </w:pPr>
            <w:r w:rsidRPr="000F3DCA">
              <w:t>C</w:t>
            </w:r>
            <w:r w:rsidR="005309F3" w:rsidRPr="000F3DCA">
              <w:t xml:space="preserve">ommitment in the development of sport and/ or recreation in a community/ club/ </w:t>
            </w:r>
            <w:r w:rsidRPr="000F3DCA">
              <w:t xml:space="preserve">federation/ </w:t>
            </w:r>
            <w:r w:rsidR="005309F3" w:rsidRPr="000F3DCA">
              <w:t>association</w:t>
            </w:r>
            <w:r w:rsidRPr="000F3DCA">
              <w:t>/team</w:t>
            </w:r>
            <w:r w:rsidR="005309F3" w:rsidRPr="000F3DCA">
              <w:t>.</w:t>
            </w:r>
          </w:p>
          <w:p w14:paraId="5670C444" w14:textId="58933C21" w:rsidR="005309F3" w:rsidRPr="000F3DCA" w:rsidRDefault="005309F3" w:rsidP="005309F3">
            <w:pPr>
              <w:pStyle w:val="BodyText"/>
              <w:numPr>
                <w:ilvl w:val="0"/>
                <w:numId w:val="39"/>
              </w:numPr>
              <w:ind w:left="369" w:right="154" w:hanging="283"/>
              <w:jc w:val="both"/>
            </w:pPr>
            <w:r w:rsidRPr="000F3DCA">
              <w:t>Achievements as a result of the sponsorship and/ or endorsement.</w:t>
            </w:r>
          </w:p>
          <w:p w14:paraId="3F265027" w14:textId="66CA4A33" w:rsidR="005309F3" w:rsidRPr="000F3DCA" w:rsidRDefault="005309F3" w:rsidP="005309F3">
            <w:pPr>
              <w:pStyle w:val="BodyText"/>
              <w:numPr>
                <w:ilvl w:val="0"/>
                <w:numId w:val="39"/>
              </w:numPr>
              <w:ind w:left="369" w:right="154" w:hanging="283"/>
              <w:jc w:val="both"/>
            </w:pPr>
            <w:r w:rsidRPr="000F3DCA">
              <w:t>How the sponsorship is utilized and  implemented</w:t>
            </w:r>
            <w:r w:rsidR="00A347E5" w:rsidRPr="000F3DCA">
              <w:t>.</w:t>
            </w:r>
          </w:p>
          <w:p w14:paraId="3BDDADC7" w14:textId="0CD13A8F" w:rsidR="005309F3" w:rsidRPr="000F3DCA" w:rsidRDefault="00A347E5" w:rsidP="005309F3">
            <w:pPr>
              <w:pStyle w:val="BodyText"/>
              <w:numPr>
                <w:ilvl w:val="0"/>
                <w:numId w:val="39"/>
              </w:numPr>
              <w:ind w:left="369" w:right="154" w:hanging="283"/>
              <w:jc w:val="both"/>
            </w:pPr>
            <w:r w:rsidRPr="000F3DCA">
              <w:t>Impact of the sponsorship within a team/club/ association/ federation.</w:t>
            </w:r>
          </w:p>
          <w:p w14:paraId="0BA5A00E" w14:textId="77777777" w:rsidR="005309F3" w:rsidRPr="000F3DCA" w:rsidRDefault="005309F3" w:rsidP="005309F3">
            <w:pPr>
              <w:pStyle w:val="BodyText"/>
              <w:ind w:right="154"/>
              <w:jc w:val="both"/>
            </w:pPr>
          </w:p>
          <w:p w14:paraId="6EC6F88B" w14:textId="77777777" w:rsidR="005309F3" w:rsidRPr="000F3DCA" w:rsidRDefault="005309F3" w:rsidP="005309F3">
            <w:pPr>
              <w:pStyle w:val="BodyText"/>
              <w:ind w:right="154"/>
              <w:jc w:val="both"/>
            </w:pPr>
          </w:p>
          <w:p w14:paraId="5E551929" w14:textId="77777777" w:rsidR="005309F3" w:rsidRPr="000F3DCA" w:rsidRDefault="005309F3" w:rsidP="005309F3">
            <w:pPr>
              <w:pStyle w:val="BodyText"/>
              <w:ind w:right="154"/>
              <w:jc w:val="both"/>
            </w:pPr>
          </w:p>
          <w:p w14:paraId="4E118495" w14:textId="77777777" w:rsidR="005309F3" w:rsidRPr="000F3DCA" w:rsidRDefault="005309F3" w:rsidP="005309F3">
            <w:pPr>
              <w:pStyle w:val="BodyText"/>
              <w:ind w:right="154"/>
              <w:jc w:val="both"/>
            </w:pPr>
          </w:p>
          <w:p w14:paraId="63F085E2" w14:textId="77777777" w:rsidR="005309F3" w:rsidRPr="000F3DCA" w:rsidRDefault="005309F3" w:rsidP="005309F3">
            <w:pPr>
              <w:pStyle w:val="BodyText"/>
              <w:ind w:right="154"/>
              <w:jc w:val="both"/>
            </w:pPr>
          </w:p>
          <w:p w14:paraId="300F0F35" w14:textId="77777777" w:rsidR="005309F3" w:rsidRPr="000F3DCA" w:rsidRDefault="005309F3" w:rsidP="005309F3">
            <w:pPr>
              <w:pStyle w:val="BodyText"/>
              <w:ind w:right="154"/>
              <w:jc w:val="both"/>
            </w:pPr>
          </w:p>
          <w:p w14:paraId="0EC91CE2" w14:textId="77777777" w:rsidR="005309F3" w:rsidRPr="000F3DCA" w:rsidRDefault="005309F3" w:rsidP="005309F3">
            <w:pPr>
              <w:pStyle w:val="BodyText"/>
              <w:ind w:right="154"/>
              <w:jc w:val="both"/>
            </w:pPr>
          </w:p>
          <w:p w14:paraId="5DD06C51" w14:textId="77777777" w:rsidR="005309F3" w:rsidRPr="000F3DCA" w:rsidRDefault="005309F3" w:rsidP="005309F3">
            <w:pPr>
              <w:pStyle w:val="BodyText"/>
              <w:ind w:right="154"/>
              <w:jc w:val="both"/>
            </w:pPr>
          </w:p>
          <w:p w14:paraId="46502968" w14:textId="77777777" w:rsidR="005309F3" w:rsidRPr="000F3DCA" w:rsidRDefault="005309F3" w:rsidP="005309F3">
            <w:pPr>
              <w:pStyle w:val="BodyText"/>
              <w:ind w:right="154"/>
              <w:jc w:val="both"/>
            </w:pPr>
          </w:p>
          <w:p w14:paraId="29614FD4" w14:textId="77777777" w:rsidR="005309F3" w:rsidRPr="000F3DCA" w:rsidRDefault="005309F3" w:rsidP="005309F3">
            <w:pPr>
              <w:pStyle w:val="BodyText"/>
              <w:ind w:right="154"/>
              <w:jc w:val="both"/>
            </w:pPr>
          </w:p>
          <w:p w14:paraId="5DF322DA" w14:textId="77777777" w:rsidR="005309F3" w:rsidRPr="000F3DCA" w:rsidRDefault="005309F3" w:rsidP="005309F3">
            <w:pPr>
              <w:pStyle w:val="BodyText"/>
              <w:ind w:right="154"/>
              <w:jc w:val="both"/>
            </w:pPr>
          </w:p>
          <w:p w14:paraId="0330CF98" w14:textId="15404711" w:rsidR="005309F3" w:rsidRPr="000F3DCA" w:rsidRDefault="005309F3" w:rsidP="005309F3">
            <w:pPr>
              <w:pStyle w:val="BodyText"/>
              <w:ind w:right="154"/>
              <w:jc w:val="both"/>
            </w:pPr>
          </w:p>
        </w:tc>
      </w:tr>
      <w:tr w:rsidR="000F3DCA" w:rsidRPr="000F3DCA" w14:paraId="6476397E" w14:textId="77777777" w:rsidTr="00A347E5">
        <w:trPr>
          <w:trHeight w:hRule="exact" w:val="4706"/>
          <w:jc w:val="center"/>
        </w:trPr>
        <w:tc>
          <w:tcPr>
            <w:tcW w:w="1442" w:type="pct"/>
            <w:tcBorders>
              <w:top w:val="single" w:sz="8" w:space="0" w:color="231F20"/>
              <w:left w:val="single" w:sz="8" w:space="0" w:color="231F20"/>
              <w:bottom w:val="single" w:sz="8" w:space="0" w:color="231F20"/>
              <w:right w:val="single" w:sz="8" w:space="0" w:color="231F20"/>
            </w:tcBorders>
          </w:tcPr>
          <w:p w14:paraId="17B97A54" w14:textId="1EE2A408" w:rsidR="00320BDD" w:rsidRPr="000F3DCA" w:rsidRDefault="00320BDD" w:rsidP="007A53C8">
            <w:pPr>
              <w:pStyle w:val="BodyText"/>
              <w:ind w:left="159" w:right="154"/>
              <w:jc w:val="both"/>
            </w:pPr>
            <w:r w:rsidRPr="000F3DCA">
              <w:t>Volunteer of the year</w:t>
            </w:r>
          </w:p>
        </w:tc>
        <w:tc>
          <w:tcPr>
            <w:tcW w:w="1827" w:type="pct"/>
            <w:tcBorders>
              <w:top w:val="single" w:sz="8" w:space="0" w:color="231F20"/>
              <w:left w:val="single" w:sz="8" w:space="0" w:color="231F20"/>
              <w:bottom w:val="single" w:sz="8" w:space="0" w:color="231F20"/>
              <w:right w:val="single" w:sz="8" w:space="0" w:color="231F20"/>
            </w:tcBorders>
          </w:tcPr>
          <w:p w14:paraId="52973B08" w14:textId="6C5E78A4" w:rsidR="00320BDD" w:rsidRPr="000F3DCA" w:rsidRDefault="00320BDD" w:rsidP="00320BDD">
            <w:pPr>
              <w:rPr>
                <w:rFonts w:eastAsia="Times New Roman"/>
                <w:sz w:val="28"/>
                <w:szCs w:val="28"/>
              </w:rPr>
            </w:pPr>
            <w:r w:rsidRPr="000F3DCA">
              <w:rPr>
                <w:rFonts w:eastAsia="Times New Roman"/>
                <w:sz w:val="28"/>
                <w:szCs w:val="28"/>
              </w:rPr>
              <w:t>This award recognizes an outstanding female volunteer for her valuable and self-less commitment to contribution, dedication and innovation ensuring growth of girls</w:t>
            </w:r>
            <w:r w:rsidR="00DF2297">
              <w:rPr>
                <w:rFonts w:eastAsia="Times New Roman"/>
                <w:sz w:val="28"/>
                <w:szCs w:val="28"/>
              </w:rPr>
              <w:t>’</w:t>
            </w:r>
            <w:r w:rsidRPr="000F3DCA">
              <w:rPr>
                <w:rFonts w:eastAsia="Times New Roman"/>
                <w:sz w:val="28"/>
                <w:szCs w:val="28"/>
              </w:rPr>
              <w:t xml:space="preserve"> sports, participation and enhancement as well as efficiency of sporting </w:t>
            </w:r>
            <w:proofErr w:type="spellStart"/>
            <w:r w:rsidRPr="000F3DCA">
              <w:rPr>
                <w:rFonts w:eastAsia="Times New Roman"/>
                <w:sz w:val="28"/>
                <w:szCs w:val="28"/>
              </w:rPr>
              <w:t>organisations</w:t>
            </w:r>
            <w:proofErr w:type="spellEnd"/>
            <w:r w:rsidRPr="000F3DCA">
              <w:rPr>
                <w:rFonts w:eastAsia="Times New Roman"/>
                <w:sz w:val="28"/>
                <w:szCs w:val="28"/>
              </w:rPr>
              <w:t>.</w:t>
            </w:r>
          </w:p>
          <w:p w14:paraId="5361FA5A" w14:textId="77777777" w:rsidR="008F2FFB" w:rsidRPr="000F3DCA" w:rsidRDefault="008F2FFB" w:rsidP="00320BDD">
            <w:pPr>
              <w:rPr>
                <w:rFonts w:eastAsia="Times New Roman"/>
                <w:sz w:val="28"/>
                <w:szCs w:val="28"/>
              </w:rPr>
            </w:pPr>
          </w:p>
          <w:p w14:paraId="02EF9A53" w14:textId="7B746327" w:rsidR="008F2FFB" w:rsidRPr="000F3DCA" w:rsidRDefault="008F2FFB" w:rsidP="00320BDD">
            <w:pPr>
              <w:rPr>
                <w:rFonts w:eastAsia="Times New Roman"/>
                <w:sz w:val="28"/>
                <w:szCs w:val="28"/>
              </w:rPr>
            </w:pPr>
            <w:r w:rsidRPr="000F3DCA">
              <w:rPr>
                <w:sz w:val="28"/>
                <w:szCs w:val="28"/>
              </w:rPr>
              <w:t xml:space="preserve">Candidates for this award will be nominated by </w:t>
            </w:r>
            <w:r w:rsidR="00DF2297">
              <w:rPr>
                <w:sz w:val="28"/>
                <w:szCs w:val="28"/>
              </w:rPr>
              <w:t>Tshwane</w:t>
            </w:r>
            <w:r w:rsidRPr="000F3DCA">
              <w:rPr>
                <w:sz w:val="28"/>
                <w:szCs w:val="28"/>
              </w:rPr>
              <w:t xml:space="preserve"> Sports Federations and the TSC, Regional and Local sport councils as well as clubs, NPO’s, NGO’s.  The Awards Voting Panel will decide on the shortlist of a maximum of 3 finalists and the eventual winner</w:t>
            </w:r>
          </w:p>
          <w:p w14:paraId="0EC0966C" w14:textId="77777777" w:rsidR="00320BDD" w:rsidRPr="000F3DCA" w:rsidRDefault="00320BDD" w:rsidP="00320BDD">
            <w:pPr>
              <w:rPr>
                <w:rFonts w:eastAsia="Times New Roman"/>
                <w:sz w:val="24"/>
                <w:szCs w:val="24"/>
              </w:rPr>
            </w:pPr>
          </w:p>
          <w:p w14:paraId="4196A415" w14:textId="77777777" w:rsidR="00320BDD" w:rsidRPr="000F3DCA" w:rsidRDefault="00320BDD" w:rsidP="007A53C8">
            <w:pPr>
              <w:pStyle w:val="BodyText"/>
              <w:ind w:left="159" w:right="154"/>
              <w:jc w:val="both"/>
            </w:pPr>
          </w:p>
        </w:tc>
        <w:tc>
          <w:tcPr>
            <w:tcW w:w="1732" w:type="pct"/>
            <w:tcBorders>
              <w:top w:val="single" w:sz="8" w:space="0" w:color="231F20"/>
              <w:left w:val="single" w:sz="8" w:space="0" w:color="231F20"/>
              <w:bottom w:val="single" w:sz="8" w:space="0" w:color="231F20"/>
              <w:right w:val="single" w:sz="8" w:space="0" w:color="231F20"/>
            </w:tcBorders>
          </w:tcPr>
          <w:p w14:paraId="7B729AF5" w14:textId="77777777" w:rsidR="00320BDD" w:rsidRPr="000F3DCA" w:rsidRDefault="00A347E5" w:rsidP="00104AB7">
            <w:pPr>
              <w:pStyle w:val="BodyText"/>
              <w:numPr>
                <w:ilvl w:val="0"/>
                <w:numId w:val="48"/>
              </w:numPr>
              <w:ind w:left="369" w:right="154" w:hanging="283"/>
              <w:jc w:val="both"/>
            </w:pPr>
            <w:r w:rsidRPr="000F3DCA">
              <w:t>Commitment and dedication</w:t>
            </w:r>
          </w:p>
          <w:p w14:paraId="054430C4" w14:textId="77777777" w:rsidR="00A347E5" w:rsidRPr="000F3DCA" w:rsidRDefault="00A347E5" w:rsidP="00104AB7">
            <w:pPr>
              <w:pStyle w:val="BodyText"/>
              <w:numPr>
                <w:ilvl w:val="0"/>
                <w:numId w:val="48"/>
              </w:numPr>
              <w:ind w:left="369" w:right="154" w:hanging="283"/>
              <w:jc w:val="both"/>
            </w:pPr>
            <w:r w:rsidRPr="000F3DCA">
              <w:t>Innovative approach and ideas</w:t>
            </w:r>
          </w:p>
          <w:p w14:paraId="4AD8BCD6" w14:textId="77777777" w:rsidR="00A347E5" w:rsidRPr="000F3DCA" w:rsidRDefault="00A347E5" w:rsidP="00104AB7">
            <w:pPr>
              <w:pStyle w:val="BodyText"/>
              <w:numPr>
                <w:ilvl w:val="0"/>
                <w:numId w:val="48"/>
              </w:numPr>
              <w:ind w:left="369" w:right="154" w:hanging="283"/>
              <w:jc w:val="both"/>
            </w:pPr>
            <w:r w:rsidRPr="000F3DCA">
              <w:t>Role model for others</w:t>
            </w:r>
          </w:p>
          <w:p w14:paraId="4B21A2FA" w14:textId="01FE7878" w:rsidR="00A347E5" w:rsidRPr="000F3DCA" w:rsidRDefault="00A347E5" w:rsidP="00104AB7">
            <w:pPr>
              <w:pStyle w:val="BodyText"/>
              <w:numPr>
                <w:ilvl w:val="0"/>
                <w:numId w:val="48"/>
              </w:numPr>
              <w:ind w:left="369" w:right="154" w:hanging="283"/>
              <w:jc w:val="both"/>
            </w:pPr>
            <w:r w:rsidRPr="000F3DCA">
              <w:t>Ambassador for the team/ club</w:t>
            </w:r>
          </w:p>
        </w:tc>
      </w:tr>
    </w:tbl>
    <w:p w14:paraId="2D601C98" w14:textId="0588A4F4" w:rsidR="00104D8D" w:rsidRPr="000F3DCA" w:rsidRDefault="00443DF4" w:rsidP="003B35AE">
      <w:pPr>
        <w:jc w:val="both"/>
        <w:rPr>
          <w:rFonts w:cs="Arial"/>
        </w:rPr>
      </w:pPr>
      <w:r w:rsidRPr="000F3DCA">
        <w:rPr>
          <w:rFonts w:cs="Arial"/>
        </w:rPr>
        <w:br w:type="page"/>
      </w:r>
    </w:p>
    <w:p w14:paraId="04A2DB9D" w14:textId="77777777" w:rsidR="00DD4527" w:rsidRPr="000F3DCA" w:rsidRDefault="00DD4527" w:rsidP="003B35AE">
      <w:pPr>
        <w:pStyle w:val="BodyText"/>
        <w:ind w:left="0"/>
        <w:jc w:val="both"/>
        <w:rPr>
          <w:rFonts w:cs="Arial"/>
        </w:rPr>
        <w:sectPr w:rsidR="00DD4527" w:rsidRPr="000F3DCA" w:rsidSect="0080336B">
          <w:footerReference w:type="default" r:id="rId16"/>
          <w:pgSz w:w="16840" w:h="11910" w:orient="landscape"/>
          <w:pgMar w:top="1440" w:right="1080" w:bottom="1440" w:left="1080" w:header="0" w:footer="588" w:gutter="0"/>
          <w:cols w:space="720"/>
          <w:docGrid w:linePitch="299"/>
        </w:sectPr>
      </w:pPr>
    </w:p>
    <w:p w14:paraId="5B35BF92" w14:textId="79D218F2" w:rsidR="00104D8D" w:rsidRPr="000F3DCA" w:rsidRDefault="00104D8D" w:rsidP="003B35AE">
      <w:pPr>
        <w:pStyle w:val="BodyText"/>
        <w:ind w:left="0"/>
        <w:jc w:val="both"/>
        <w:rPr>
          <w:rFonts w:eastAsia="Bookman Old Style" w:cs="Arial"/>
        </w:rPr>
      </w:pPr>
    </w:p>
    <w:sectPr w:rsidR="00104D8D" w:rsidRPr="000F3DCA" w:rsidSect="007543A4">
      <w:footerReference w:type="default" r:id="rId17"/>
      <w:pgSz w:w="11910" w:h="16840"/>
      <w:pgMar w:top="1440" w:right="1080" w:bottom="1440"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659E" w14:textId="77777777" w:rsidR="00DD4C2E" w:rsidRDefault="00DD4C2E">
      <w:r>
        <w:separator/>
      </w:r>
    </w:p>
  </w:endnote>
  <w:endnote w:type="continuationSeparator" w:id="0">
    <w:p w14:paraId="72300128" w14:textId="77777777" w:rsidR="00DD4C2E" w:rsidRDefault="00DD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gerian">
    <w:altName w:val="Calibri"/>
    <w:panose1 w:val="04020705040A02060702"/>
    <w:charset w:val="00"/>
    <w:family w:val="decorative"/>
    <w:pitch w:val="variable"/>
    <w:sig w:usb0="00000003" w:usb1="00000000" w:usb2="00000000" w:usb3="00000000" w:csb0="00000001" w:csb1="00000000"/>
  </w:font>
  <w:font w:name="Perpetua Titling MT">
    <w:altName w:val="Noto Serif Thai"/>
    <w:panose1 w:val="020205020605050208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623547"/>
      <w:docPartObj>
        <w:docPartGallery w:val="Page Numbers (Bottom of Page)"/>
        <w:docPartUnique/>
      </w:docPartObj>
    </w:sdtPr>
    <w:sdtEndPr>
      <w:rPr>
        <w:rFonts w:ascii="Arial" w:hAnsi="Arial" w:cs="Arial"/>
        <w:noProof/>
      </w:rPr>
    </w:sdtEndPr>
    <w:sdtContent>
      <w:p w14:paraId="15FBA122" w14:textId="2F27D0B2" w:rsidR="0080336B" w:rsidRPr="00152C9B" w:rsidRDefault="0080336B">
        <w:pPr>
          <w:pStyle w:val="Footer"/>
          <w:jc w:val="center"/>
          <w:rPr>
            <w:rFonts w:ascii="Arial" w:hAnsi="Arial" w:cs="Arial"/>
          </w:rPr>
        </w:pPr>
        <w:r w:rsidRPr="00152C9B">
          <w:rPr>
            <w:rFonts w:ascii="Arial" w:hAnsi="Arial" w:cs="Arial"/>
          </w:rPr>
          <w:fldChar w:fldCharType="begin"/>
        </w:r>
        <w:r w:rsidRPr="00152C9B">
          <w:rPr>
            <w:rFonts w:ascii="Arial" w:hAnsi="Arial" w:cs="Arial"/>
          </w:rPr>
          <w:instrText xml:space="preserve"> PAGE   \* MERGEFORMAT </w:instrText>
        </w:r>
        <w:r w:rsidRPr="00152C9B">
          <w:rPr>
            <w:rFonts w:ascii="Arial" w:hAnsi="Arial" w:cs="Arial"/>
          </w:rPr>
          <w:fldChar w:fldCharType="separate"/>
        </w:r>
        <w:r w:rsidR="00C25DD1">
          <w:rPr>
            <w:rFonts w:ascii="Arial" w:hAnsi="Arial" w:cs="Arial"/>
            <w:noProof/>
          </w:rPr>
          <w:t>4</w:t>
        </w:r>
        <w:r w:rsidRPr="00152C9B">
          <w:rPr>
            <w:rFonts w:ascii="Arial" w:hAnsi="Arial" w:cs="Arial"/>
            <w:noProof/>
          </w:rPr>
          <w:fldChar w:fldCharType="end"/>
        </w:r>
      </w:p>
    </w:sdtContent>
  </w:sdt>
  <w:p w14:paraId="665E9B59" w14:textId="6004A639" w:rsidR="00393FE3" w:rsidRDefault="00393FE3">
    <w:pPr>
      <w:spacing w:line="14" w:lineRule="auto"/>
      <w:rPr>
        <w:sz w:val="20"/>
        <w:szCs w:val="20"/>
      </w:rPr>
    </w:pPr>
  </w:p>
  <w:p w14:paraId="40BF3106" w14:textId="77777777" w:rsidR="00AC7C71" w:rsidRDefault="00AC7C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576964"/>
      <w:docPartObj>
        <w:docPartGallery w:val="Page Numbers (Bottom of Page)"/>
        <w:docPartUnique/>
      </w:docPartObj>
    </w:sdtPr>
    <w:sdtEndPr>
      <w:rPr>
        <w:rFonts w:ascii="Arial" w:hAnsi="Arial" w:cs="Arial"/>
        <w:noProof/>
      </w:rPr>
    </w:sdtEndPr>
    <w:sdtContent>
      <w:p w14:paraId="16F9B710" w14:textId="6BB3AA7A" w:rsidR="003B35AE" w:rsidRPr="003B35AE" w:rsidRDefault="003B35AE">
        <w:pPr>
          <w:pStyle w:val="Footer"/>
          <w:jc w:val="center"/>
          <w:rPr>
            <w:rFonts w:ascii="Arial" w:hAnsi="Arial" w:cs="Arial"/>
          </w:rPr>
        </w:pPr>
        <w:r w:rsidRPr="003B35AE">
          <w:rPr>
            <w:rFonts w:ascii="Arial" w:hAnsi="Arial" w:cs="Arial"/>
          </w:rPr>
          <w:fldChar w:fldCharType="begin"/>
        </w:r>
        <w:r w:rsidRPr="003B35AE">
          <w:rPr>
            <w:rFonts w:ascii="Arial" w:hAnsi="Arial" w:cs="Arial"/>
          </w:rPr>
          <w:instrText xml:space="preserve"> PAGE   \* MERGEFORMAT </w:instrText>
        </w:r>
        <w:r w:rsidRPr="003B35AE">
          <w:rPr>
            <w:rFonts w:ascii="Arial" w:hAnsi="Arial" w:cs="Arial"/>
          </w:rPr>
          <w:fldChar w:fldCharType="separate"/>
        </w:r>
        <w:r w:rsidR="00C25DD1">
          <w:rPr>
            <w:rFonts w:ascii="Arial" w:hAnsi="Arial" w:cs="Arial"/>
            <w:noProof/>
          </w:rPr>
          <w:t>13</w:t>
        </w:r>
        <w:r w:rsidRPr="003B35AE">
          <w:rPr>
            <w:rFonts w:ascii="Arial" w:hAnsi="Arial" w:cs="Arial"/>
            <w:noProof/>
          </w:rPr>
          <w:fldChar w:fldCharType="end"/>
        </w:r>
      </w:p>
    </w:sdtContent>
  </w:sdt>
  <w:p w14:paraId="2B74824A" w14:textId="77777777" w:rsidR="00393FE3" w:rsidRDefault="00393FE3">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826E" w14:textId="77777777" w:rsidR="00393FE3" w:rsidRDefault="00393FE3">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135B" w14:textId="77777777" w:rsidR="00DD4C2E" w:rsidRDefault="00DD4C2E">
      <w:r>
        <w:separator/>
      </w:r>
    </w:p>
  </w:footnote>
  <w:footnote w:type="continuationSeparator" w:id="0">
    <w:p w14:paraId="2A3867A8" w14:textId="77777777" w:rsidR="00DD4C2E" w:rsidRDefault="00DD4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CB6"/>
    <w:multiLevelType w:val="hybridMultilevel"/>
    <w:tmpl w:val="7702E668"/>
    <w:lvl w:ilvl="0" w:tplc="B8E4799E">
      <w:start w:val="1"/>
      <w:numFmt w:val="bullet"/>
      <w:lvlText w:val="•"/>
      <w:lvlJc w:val="left"/>
      <w:pPr>
        <w:ind w:left="70" w:hanging="201"/>
      </w:pPr>
      <w:rPr>
        <w:rFonts w:ascii="Arial" w:eastAsia="Arial" w:hAnsi="Arial" w:hint="default"/>
        <w:color w:val="231F20"/>
        <w:sz w:val="24"/>
        <w:szCs w:val="24"/>
      </w:rPr>
    </w:lvl>
    <w:lvl w:ilvl="1" w:tplc="21B43DBE">
      <w:start w:val="1"/>
      <w:numFmt w:val="bullet"/>
      <w:lvlText w:val="•"/>
      <w:lvlJc w:val="left"/>
      <w:pPr>
        <w:ind w:left="552" w:hanging="201"/>
      </w:pPr>
      <w:rPr>
        <w:rFonts w:hint="default"/>
      </w:rPr>
    </w:lvl>
    <w:lvl w:ilvl="2" w:tplc="137A8E14">
      <w:start w:val="1"/>
      <w:numFmt w:val="bullet"/>
      <w:lvlText w:val="•"/>
      <w:lvlJc w:val="left"/>
      <w:pPr>
        <w:ind w:left="1034" w:hanging="201"/>
      </w:pPr>
      <w:rPr>
        <w:rFonts w:hint="default"/>
      </w:rPr>
    </w:lvl>
    <w:lvl w:ilvl="3" w:tplc="266A0BD2">
      <w:start w:val="1"/>
      <w:numFmt w:val="bullet"/>
      <w:lvlText w:val="•"/>
      <w:lvlJc w:val="left"/>
      <w:pPr>
        <w:ind w:left="1516" w:hanging="201"/>
      </w:pPr>
      <w:rPr>
        <w:rFonts w:hint="default"/>
      </w:rPr>
    </w:lvl>
    <w:lvl w:ilvl="4" w:tplc="DF5A1B4E">
      <w:start w:val="1"/>
      <w:numFmt w:val="bullet"/>
      <w:lvlText w:val="•"/>
      <w:lvlJc w:val="left"/>
      <w:pPr>
        <w:ind w:left="1999" w:hanging="201"/>
      </w:pPr>
      <w:rPr>
        <w:rFonts w:hint="default"/>
      </w:rPr>
    </w:lvl>
    <w:lvl w:ilvl="5" w:tplc="FF68E902">
      <w:start w:val="1"/>
      <w:numFmt w:val="bullet"/>
      <w:lvlText w:val="•"/>
      <w:lvlJc w:val="left"/>
      <w:pPr>
        <w:ind w:left="2481" w:hanging="201"/>
      </w:pPr>
      <w:rPr>
        <w:rFonts w:hint="default"/>
      </w:rPr>
    </w:lvl>
    <w:lvl w:ilvl="6" w:tplc="7F6EFC1A">
      <w:start w:val="1"/>
      <w:numFmt w:val="bullet"/>
      <w:lvlText w:val="•"/>
      <w:lvlJc w:val="left"/>
      <w:pPr>
        <w:ind w:left="2963" w:hanging="201"/>
      </w:pPr>
      <w:rPr>
        <w:rFonts w:hint="default"/>
      </w:rPr>
    </w:lvl>
    <w:lvl w:ilvl="7" w:tplc="26144D9E">
      <w:start w:val="1"/>
      <w:numFmt w:val="bullet"/>
      <w:lvlText w:val="•"/>
      <w:lvlJc w:val="left"/>
      <w:pPr>
        <w:ind w:left="3446" w:hanging="201"/>
      </w:pPr>
      <w:rPr>
        <w:rFonts w:hint="default"/>
      </w:rPr>
    </w:lvl>
    <w:lvl w:ilvl="8" w:tplc="F730A158">
      <w:start w:val="1"/>
      <w:numFmt w:val="bullet"/>
      <w:lvlText w:val="•"/>
      <w:lvlJc w:val="left"/>
      <w:pPr>
        <w:ind w:left="3928" w:hanging="201"/>
      </w:pPr>
      <w:rPr>
        <w:rFonts w:hint="default"/>
      </w:rPr>
    </w:lvl>
  </w:abstractNum>
  <w:abstractNum w:abstractNumId="1" w15:restartNumberingAfterBreak="0">
    <w:nsid w:val="019B4808"/>
    <w:multiLevelType w:val="hybridMultilevel"/>
    <w:tmpl w:val="75443B44"/>
    <w:lvl w:ilvl="0" w:tplc="59D0E540">
      <w:start w:val="1"/>
      <w:numFmt w:val="bullet"/>
      <w:lvlText w:val="•"/>
      <w:lvlJc w:val="left"/>
      <w:pPr>
        <w:ind w:left="70" w:hanging="217"/>
      </w:pPr>
      <w:rPr>
        <w:rFonts w:ascii="Arial" w:eastAsia="Arial" w:hAnsi="Arial" w:hint="default"/>
        <w:color w:val="231F20"/>
        <w:sz w:val="24"/>
        <w:szCs w:val="24"/>
      </w:rPr>
    </w:lvl>
    <w:lvl w:ilvl="1" w:tplc="6F987340">
      <w:start w:val="1"/>
      <w:numFmt w:val="bullet"/>
      <w:lvlText w:val="•"/>
      <w:lvlJc w:val="left"/>
      <w:pPr>
        <w:ind w:left="552" w:hanging="217"/>
      </w:pPr>
      <w:rPr>
        <w:rFonts w:hint="default"/>
      </w:rPr>
    </w:lvl>
    <w:lvl w:ilvl="2" w:tplc="C640336E">
      <w:start w:val="1"/>
      <w:numFmt w:val="bullet"/>
      <w:lvlText w:val="•"/>
      <w:lvlJc w:val="left"/>
      <w:pPr>
        <w:ind w:left="1034" w:hanging="217"/>
      </w:pPr>
      <w:rPr>
        <w:rFonts w:hint="default"/>
      </w:rPr>
    </w:lvl>
    <w:lvl w:ilvl="3" w:tplc="6770A4FA">
      <w:start w:val="1"/>
      <w:numFmt w:val="bullet"/>
      <w:lvlText w:val="•"/>
      <w:lvlJc w:val="left"/>
      <w:pPr>
        <w:ind w:left="1516" w:hanging="217"/>
      </w:pPr>
      <w:rPr>
        <w:rFonts w:hint="default"/>
      </w:rPr>
    </w:lvl>
    <w:lvl w:ilvl="4" w:tplc="99001720">
      <w:start w:val="1"/>
      <w:numFmt w:val="bullet"/>
      <w:lvlText w:val="•"/>
      <w:lvlJc w:val="left"/>
      <w:pPr>
        <w:ind w:left="1999" w:hanging="217"/>
      </w:pPr>
      <w:rPr>
        <w:rFonts w:hint="default"/>
      </w:rPr>
    </w:lvl>
    <w:lvl w:ilvl="5" w:tplc="68BA2534">
      <w:start w:val="1"/>
      <w:numFmt w:val="bullet"/>
      <w:lvlText w:val="•"/>
      <w:lvlJc w:val="left"/>
      <w:pPr>
        <w:ind w:left="2481" w:hanging="217"/>
      </w:pPr>
      <w:rPr>
        <w:rFonts w:hint="default"/>
      </w:rPr>
    </w:lvl>
    <w:lvl w:ilvl="6" w:tplc="AB8471E0">
      <w:start w:val="1"/>
      <w:numFmt w:val="bullet"/>
      <w:lvlText w:val="•"/>
      <w:lvlJc w:val="left"/>
      <w:pPr>
        <w:ind w:left="2963" w:hanging="217"/>
      </w:pPr>
      <w:rPr>
        <w:rFonts w:hint="default"/>
      </w:rPr>
    </w:lvl>
    <w:lvl w:ilvl="7" w:tplc="13DC52D8">
      <w:start w:val="1"/>
      <w:numFmt w:val="bullet"/>
      <w:lvlText w:val="•"/>
      <w:lvlJc w:val="left"/>
      <w:pPr>
        <w:ind w:left="3446" w:hanging="217"/>
      </w:pPr>
      <w:rPr>
        <w:rFonts w:hint="default"/>
      </w:rPr>
    </w:lvl>
    <w:lvl w:ilvl="8" w:tplc="8C60D748">
      <w:start w:val="1"/>
      <w:numFmt w:val="bullet"/>
      <w:lvlText w:val="•"/>
      <w:lvlJc w:val="left"/>
      <w:pPr>
        <w:ind w:left="3928" w:hanging="217"/>
      </w:pPr>
      <w:rPr>
        <w:rFonts w:hint="default"/>
      </w:rPr>
    </w:lvl>
  </w:abstractNum>
  <w:abstractNum w:abstractNumId="2" w15:restartNumberingAfterBreak="0">
    <w:nsid w:val="03E50B27"/>
    <w:multiLevelType w:val="hybridMultilevel"/>
    <w:tmpl w:val="2A1E160E"/>
    <w:lvl w:ilvl="0" w:tplc="1C090001">
      <w:start w:val="1"/>
      <w:numFmt w:val="bullet"/>
      <w:lvlText w:val=""/>
      <w:lvlJc w:val="left"/>
      <w:pPr>
        <w:ind w:left="879" w:hanging="360"/>
      </w:pPr>
      <w:rPr>
        <w:rFonts w:ascii="Symbol" w:hAnsi="Symbol" w:hint="default"/>
      </w:rPr>
    </w:lvl>
    <w:lvl w:ilvl="1" w:tplc="1C090003" w:tentative="1">
      <w:start w:val="1"/>
      <w:numFmt w:val="bullet"/>
      <w:lvlText w:val="o"/>
      <w:lvlJc w:val="left"/>
      <w:pPr>
        <w:ind w:left="1599" w:hanging="360"/>
      </w:pPr>
      <w:rPr>
        <w:rFonts w:ascii="Courier New" w:hAnsi="Courier New" w:cs="Courier New" w:hint="default"/>
      </w:rPr>
    </w:lvl>
    <w:lvl w:ilvl="2" w:tplc="1C090005" w:tentative="1">
      <w:start w:val="1"/>
      <w:numFmt w:val="bullet"/>
      <w:lvlText w:val=""/>
      <w:lvlJc w:val="left"/>
      <w:pPr>
        <w:ind w:left="2319" w:hanging="360"/>
      </w:pPr>
      <w:rPr>
        <w:rFonts w:ascii="Wingdings" w:hAnsi="Wingdings" w:hint="default"/>
      </w:rPr>
    </w:lvl>
    <w:lvl w:ilvl="3" w:tplc="1C090001" w:tentative="1">
      <w:start w:val="1"/>
      <w:numFmt w:val="bullet"/>
      <w:lvlText w:val=""/>
      <w:lvlJc w:val="left"/>
      <w:pPr>
        <w:ind w:left="3039" w:hanging="360"/>
      </w:pPr>
      <w:rPr>
        <w:rFonts w:ascii="Symbol" w:hAnsi="Symbol" w:hint="default"/>
      </w:rPr>
    </w:lvl>
    <w:lvl w:ilvl="4" w:tplc="1C090003" w:tentative="1">
      <w:start w:val="1"/>
      <w:numFmt w:val="bullet"/>
      <w:lvlText w:val="o"/>
      <w:lvlJc w:val="left"/>
      <w:pPr>
        <w:ind w:left="3759" w:hanging="360"/>
      </w:pPr>
      <w:rPr>
        <w:rFonts w:ascii="Courier New" w:hAnsi="Courier New" w:cs="Courier New" w:hint="default"/>
      </w:rPr>
    </w:lvl>
    <w:lvl w:ilvl="5" w:tplc="1C090005" w:tentative="1">
      <w:start w:val="1"/>
      <w:numFmt w:val="bullet"/>
      <w:lvlText w:val=""/>
      <w:lvlJc w:val="left"/>
      <w:pPr>
        <w:ind w:left="4479" w:hanging="360"/>
      </w:pPr>
      <w:rPr>
        <w:rFonts w:ascii="Wingdings" w:hAnsi="Wingdings" w:hint="default"/>
      </w:rPr>
    </w:lvl>
    <w:lvl w:ilvl="6" w:tplc="1C090001" w:tentative="1">
      <w:start w:val="1"/>
      <w:numFmt w:val="bullet"/>
      <w:lvlText w:val=""/>
      <w:lvlJc w:val="left"/>
      <w:pPr>
        <w:ind w:left="5199" w:hanging="360"/>
      </w:pPr>
      <w:rPr>
        <w:rFonts w:ascii="Symbol" w:hAnsi="Symbol" w:hint="default"/>
      </w:rPr>
    </w:lvl>
    <w:lvl w:ilvl="7" w:tplc="1C090003" w:tentative="1">
      <w:start w:val="1"/>
      <w:numFmt w:val="bullet"/>
      <w:lvlText w:val="o"/>
      <w:lvlJc w:val="left"/>
      <w:pPr>
        <w:ind w:left="5919" w:hanging="360"/>
      </w:pPr>
      <w:rPr>
        <w:rFonts w:ascii="Courier New" w:hAnsi="Courier New" w:cs="Courier New" w:hint="default"/>
      </w:rPr>
    </w:lvl>
    <w:lvl w:ilvl="8" w:tplc="1C090005" w:tentative="1">
      <w:start w:val="1"/>
      <w:numFmt w:val="bullet"/>
      <w:lvlText w:val=""/>
      <w:lvlJc w:val="left"/>
      <w:pPr>
        <w:ind w:left="6639" w:hanging="360"/>
      </w:pPr>
      <w:rPr>
        <w:rFonts w:ascii="Wingdings" w:hAnsi="Wingdings" w:hint="default"/>
      </w:rPr>
    </w:lvl>
  </w:abstractNum>
  <w:abstractNum w:abstractNumId="3" w15:restartNumberingAfterBreak="0">
    <w:nsid w:val="050839E0"/>
    <w:multiLevelType w:val="hybridMultilevel"/>
    <w:tmpl w:val="0898F570"/>
    <w:lvl w:ilvl="0" w:tplc="92B252C6">
      <w:start w:val="1"/>
      <w:numFmt w:val="bullet"/>
      <w:lvlText w:val="•"/>
      <w:lvlJc w:val="left"/>
      <w:pPr>
        <w:ind w:left="70" w:hanging="225"/>
      </w:pPr>
      <w:rPr>
        <w:rFonts w:ascii="Arial" w:eastAsia="Arial" w:hAnsi="Arial" w:hint="default"/>
        <w:color w:val="231F20"/>
        <w:sz w:val="24"/>
        <w:szCs w:val="24"/>
      </w:rPr>
    </w:lvl>
    <w:lvl w:ilvl="1" w:tplc="FEA83D72">
      <w:start w:val="1"/>
      <w:numFmt w:val="bullet"/>
      <w:lvlText w:val="•"/>
      <w:lvlJc w:val="left"/>
      <w:pPr>
        <w:ind w:left="552" w:hanging="225"/>
      </w:pPr>
      <w:rPr>
        <w:rFonts w:hint="default"/>
      </w:rPr>
    </w:lvl>
    <w:lvl w:ilvl="2" w:tplc="899CAFA8">
      <w:start w:val="1"/>
      <w:numFmt w:val="bullet"/>
      <w:lvlText w:val="•"/>
      <w:lvlJc w:val="left"/>
      <w:pPr>
        <w:ind w:left="1034" w:hanging="225"/>
      </w:pPr>
      <w:rPr>
        <w:rFonts w:hint="default"/>
      </w:rPr>
    </w:lvl>
    <w:lvl w:ilvl="3" w:tplc="58FADEA6">
      <w:start w:val="1"/>
      <w:numFmt w:val="bullet"/>
      <w:lvlText w:val="•"/>
      <w:lvlJc w:val="left"/>
      <w:pPr>
        <w:ind w:left="1516" w:hanging="225"/>
      </w:pPr>
      <w:rPr>
        <w:rFonts w:hint="default"/>
      </w:rPr>
    </w:lvl>
    <w:lvl w:ilvl="4" w:tplc="312006F2">
      <w:start w:val="1"/>
      <w:numFmt w:val="bullet"/>
      <w:lvlText w:val="•"/>
      <w:lvlJc w:val="left"/>
      <w:pPr>
        <w:ind w:left="1999" w:hanging="225"/>
      </w:pPr>
      <w:rPr>
        <w:rFonts w:hint="default"/>
      </w:rPr>
    </w:lvl>
    <w:lvl w:ilvl="5" w:tplc="B9884F6C">
      <w:start w:val="1"/>
      <w:numFmt w:val="bullet"/>
      <w:lvlText w:val="•"/>
      <w:lvlJc w:val="left"/>
      <w:pPr>
        <w:ind w:left="2481" w:hanging="225"/>
      </w:pPr>
      <w:rPr>
        <w:rFonts w:hint="default"/>
      </w:rPr>
    </w:lvl>
    <w:lvl w:ilvl="6" w:tplc="340E7ECE">
      <w:start w:val="1"/>
      <w:numFmt w:val="bullet"/>
      <w:lvlText w:val="•"/>
      <w:lvlJc w:val="left"/>
      <w:pPr>
        <w:ind w:left="2963" w:hanging="225"/>
      </w:pPr>
      <w:rPr>
        <w:rFonts w:hint="default"/>
      </w:rPr>
    </w:lvl>
    <w:lvl w:ilvl="7" w:tplc="376809F0">
      <w:start w:val="1"/>
      <w:numFmt w:val="bullet"/>
      <w:lvlText w:val="•"/>
      <w:lvlJc w:val="left"/>
      <w:pPr>
        <w:ind w:left="3446" w:hanging="225"/>
      </w:pPr>
      <w:rPr>
        <w:rFonts w:hint="default"/>
      </w:rPr>
    </w:lvl>
    <w:lvl w:ilvl="8" w:tplc="79DECDB0">
      <w:start w:val="1"/>
      <w:numFmt w:val="bullet"/>
      <w:lvlText w:val="•"/>
      <w:lvlJc w:val="left"/>
      <w:pPr>
        <w:ind w:left="3928" w:hanging="225"/>
      </w:pPr>
      <w:rPr>
        <w:rFonts w:hint="default"/>
      </w:rPr>
    </w:lvl>
  </w:abstractNum>
  <w:abstractNum w:abstractNumId="4" w15:restartNumberingAfterBreak="0">
    <w:nsid w:val="09AC2991"/>
    <w:multiLevelType w:val="hybridMultilevel"/>
    <w:tmpl w:val="BB58D5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AE944FD"/>
    <w:multiLevelType w:val="hybridMultilevel"/>
    <w:tmpl w:val="CC6E2186"/>
    <w:lvl w:ilvl="0" w:tplc="1C090001">
      <w:start w:val="1"/>
      <w:numFmt w:val="bullet"/>
      <w:lvlText w:val=""/>
      <w:lvlJc w:val="left"/>
      <w:pPr>
        <w:ind w:left="879" w:hanging="360"/>
      </w:pPr>
      <w:rPr>
        <w:rFonts w:ascii="Symbol" w:hAnsi="Symbol" w:hint="default"/>
      </w:rPr>
    </w:lvl>
    <w:lvl w:ilvl="1" w:tplc="1C090003" w:tentative="1">
      <w:start w:val="1"/>
      <w:numFmt w:val="bullet"/>
      <w:lvlText w:val="o"/>
      <w:lvlJc w:val="left"/>
      <w:pPr>
        <w:ind w:left="1599" w:hanging="360"/>
      </w:pPr>
      <w:rPr>
        <w:rFonts w:ascii="Courier New" w:hAnsi="Courier New" w:cs="Courier New" w:hint="default"/>
      </w:rPr>
    </w:lvl>
    <w:lvl w:ilvl="2" w:tplc="1C090005" w:tentative="1">
      <w:start w:val="1"/>
      <w:numFmt w:val="bullet"/>
      <w:lvlText w:val=""/>
      <w:lvlJc w:val="left"/>
      <w:pPr>
        <w:ind w:left="2319" w:hanging="360"/>
      </w:pPr>
      <w:rPr>
        <w:rFonts w:ascii="Wingdings" w:hAnsi="Wingdings" w:hint="default"/>
      </w:rPr>
    </w:lvl>
    <w:lvl w:ilvl="3" w:tplc="1C090001" w:tentative="1">
      <w:start w:val="1"/>
      <w:numFmt w:val="bullet"/>
      <w:lvlText w:val=""/>
      <w:lvlJc w:val="left"/>
      <w:pPr>
        <w:ind w:left="3039" w:hanging="360"/>
      </w:pPr>
      <w:rPr>
        <w:rFonts w:ascii="Symbol" w:hAnsi="Symbol" w:hint="default"/>
      </w:rPr>
    </w:lvl>
    <w:lvl w:ilvl="4" w:tplc="1C090003" w:tentative="1">
      <w:start w:val="1"/>
      <w:numFmt w:val="bullet"/>
      <w:lvlText w:val="o"/>
      <w:lvlJc w:val="left"/>
      <w:pPr>
        <w:ind w:left="3759" w:hanging="360"/>
      </w:pPr>
      <w:rPr>
        <w:rFonts w:ascii="Courier New" w:hAnsi="Courier New" w:cs="Courier New" w:hint="default"/>
      </w:rPr>
    </w:lvl>
    <w:lvl w:ilvl="5" w:tplc="1C090005" w:tentative="1">
      <w:start w:val="1"/>
      <w:numFmt w:val="bullet"/>
      <w:lvlText w:val=""/>
      <w:lvlJc w:val="left"/>
      <w:pPr>
        <w:ind w:left="4479" w:hanging="360"/>
      </w:pPr>
      <w:rPr>
        <w:rFonts w:ascii="Wingdings" w:hAnsi="Wingdings" w:hint="default"/>
      </w:rPr>
    </w:lvl>
    <w:lvl w:ilvl="6" w:tplc="1C090001" w:tentative="1">
      <w:start w:val="1"/>
      <w:numFmt w:val="bullet"/>
      <w:lvlText w:val=""/>
      <w:lvlJc w:val="left"/>
      <w:pPr>
        <w:ind w:left="5199" w:hanging="360"/>
      </w:pPr>
      <w:rPr>
        <w:rFonts w:ascii="Symbol" w:hAnsi="Symbol" w:hint="default"/>
      </w:rPr>
    </w:lvl>
    <w:lvl w:ilvl="7" w:tplc="1C090003" w:tentative="1">
      <w:start w:val="1"/>
      <w:numFmt w:val="bullet"/>
      <w:lvlText w:val="o"/>
      <w:lvlJc w:val="left"/>
      <w:pPr>
        <w:ind w:left="5919" w:hanging="360"/>
      </w:pPr>
      <w:rPr>
        <w:rFonts w:ascii="Courier New" w:hAnsi="Courier New" w:cs="Courier New" w:hint="default"/>
      </w:rPr>
    </w:lvl>
    <w:lvl w:ilvl="8" w:tplc="1C090005" w:tentative="1">
      <w:start w:val="1"/>
      <w:numFmt w:val="bullet"/>
      <w:lvlText w:val=""/>
      <w:lvlJc w:val="left"/>
      <w:pPr>
        <w:ind w:left="6639" w:hanging="360"/>
      </w:pPr>
      <w:rPr>
        <w:rFonts w:ascii="Wingdings" w:hAnsi="Wingdings" w:hint="default"/>
      </w:rPr>
    </w:lvl>
  </w:abstractNum>
  <w:abstractNum w:abstractNumId="6" w15:restartNumberingAfterBreak="0">
    <w:nsid w:val="0ED946C8"/>
    <w:multiLevelType w:val="hybridMultilevel"/>
    <w:tmpl w:val="D2221F8A"/>
    <w:lvl w:ilvl="0" w:tplc="C660F47A">
      <w:start w:val="1"/>
      <w:numFmt w:val="bullet"/>
      <w:lvlText w:val="•"/>
      <w:lvlJc w:val="left"/>
      <w:pPr>
        <w:ind w:left="70" w:hanging="151"/>
      </w:pPr>
      <w:rPr>
        <w:rFonts w:ascii="Arial" w:eastAsia="Arial" w:hAnsi="Arial" w:hint="default"/>
        <w:color w:val="231F20"/>
        <w:sz w:val="24"/>
        <w:szCs w:val="24"/>
      </w:rPr>
    </w:lvl>
    <w:lvl w:ilvl="1" w:tplc="9A622D28">
      <w:start w:val="1"/>
      <w:numFmt w:val="bullet"/>
      <w:lvlText w:val="•"/>
      <w:lvlJc w:val="left"/>
      <w:pPr>
        <w:ind w:left="552" w:hanging="151"/>
      </w:pPr>
      <w:rPr>
        <w:rFonts w:hint="default"/>
      </w:rPr>
    </w:lvl>
    <w:lvl w:ilvl="2" w:tplc="ACE20136">
      <w:start w:val="1"/>
      <w:numFmt w:val="bullet"/>
      <w:lvlText w:val="•"/>
      <w:lvlJc w:val="left"/>
      <w:pPr>
        <w:ind w:left="1034" w:hanging="151"/>
      </w:pPr>
      <w:rPr>
        <w:rFonts w:hint="default"/>
      </w:rPr>
    </w:lvl>
    <w:lvl w:ilvl="3" w:tplc="BB2ABAD0">
      <w:start w:val="1"/>
      <w:numFmt w:val="bullet"/>
      <w:lvlText w:val="•"/>
      <w:lvlJc w:val="left"/>
      <w:pPr>
        <w:ind w:left="1516" w:hanging="151"/>
      </w:pPr>
      <w:rPr>
        <w:rFonts w:hint="default"/>
      </w:rPr>
    </w:lvl>
    <w:lvl w:ilvl="4" w:tplc="6DDAD452">
      <w:start w:val="1"/>
      <w:numFmt w:val="bullet"/>
      <w:lvlText w:val="•"/>
      <w:lvlJc w:val="left"/>
      <w:pPr>
        <w:ind w:left="1999" w:hanging="151"/>
      </w:pPr>
      <w:rPr>
        <w:rFonts w:hint="default"/>
      </w:rPr>
    </w:lvl>
    <w:lvl w:ilvl="5" w:tplc="F890531E">
      <w:start w:val="1"/>
      <w:numFmt w:val="bullet"/>
      <w:lvlText w:val="•"/>
      <w:lvlJc w:val="left"/>
      <w:pPr>
        <w:ind w:left="2481" w:hanging="151"/>
      </w:pPr>
      <w:rPr>
        <w:rFonts w:hint="default"/>
      </w:rPr>
    </w:lvl>
    <w:lvl w:ilvl="6" w:tplc="40C2D644">
      <w:start w:val="1"/>
      <w:numFmt w:val="bullet"/>
      <w:lvlText w:val="•"/>
      <w:lvlJc w:val="left"/>
      <w:pPr>
        <w:ind w:left="2963" w:hanging="151"/>
      </w:pPr>
      <w:rPr>
        <w:rFonts w:hint="default"/>
      </w:rPr>
    </w:lvl>
    <w:lvl w:ilvl="7" w:tplc="A77E0FA2">
      <w:start w:val="1"/>
      <w:numFmt w:val="bullet"/>
      <w:lvlText w:val="•"/>
      <w:lvlJc w:val="left"/>
      <w:pPr>
        <w:ind w:left="3446" w:hanging="151"/>
      </w:pPr>
      <w:rPr>
        <w:rFonts w:hint="default"/>
      </w:rPr>
    </w:lvl>
    <w:lvl w:ilvl="8" w:tplc="FE467716">
      <w:start w:val="1"/>
      <w:numFmt w:val="bullet"/>
      <w:lvlText w:val="•"/>
      <w:lvlJc w:val="left"/>
      <w:pPr>
        <w:ind w:left="3928" w:hanging="151"/>
      </w:pPr>
      <w:rPr>
        <w:rFonts w:hint="default"/>
      </w:rPr>
    </w:lvl>
  </w:abstractNum>
  <w:abstractNum w:abstractNumId="7" w15:restartNumberingAfterBreak="0">
    <w:nsid w:val="137E7EE1"/>
    <w:multiLevelType w:val="hybridMultilevel"/>
    <w:tmpl w:val="8388739A"/>
    <w:lvl w:ilvl="0" w:tplc="53A2C396">
      <w:start w:val="1"/>
      <w:numFmt w:val="bullet"/>
      <w:lvlText w:val="•"/>
      <w:lvlJc w:val="left"/>
      <w:pPr>
        <w:ind w:left="70" w:hanging="138"/>
      </w:pPr>
      <w:rPr>
        <w:rFonts w:ascii="Arial" w:eastAsia="Arial" w:hAnsi="Arial" w:hint="default"/>
        <w:color w:val="231F20"/>
        <w:sz w:val="24"/>
        <w:szCs w:val="24"/>
      </w:rPr>
    </w:lvl>
    <w:lvl w:ilvl="1" w:tplc="CA302E04">
      <w:start w:val="1"/>
      <w:numFmt w:val="bullet"/>
      <w:lvlText w:val="•"/>
      <w:lvlJc w:val="left"/>
      <w:pPr>
        <w:ind w:left="552" w:hanging="138"/>
      </w:pPr>
      <w:rPr>
        <w:rFonts w:hint="default"/>
      </w:rPr>
    </w:lvl>
    <w:lvl w:ilvl="2" w:tplc="9FE6E34C">
      <w:start w:val="1"/>
      <w:numFmt w:val="bullet"/>
      <w:lvlText w:val="•"/>
      <w:lvlJc w:val="left"/>
      <w:pPr>
        <w:ind w:left="1034" w:hanging="138"/>
      </w:pPr>
      <w:rPr>
        <w:rFonts w:hint="default"/>
      </w:rPr>
    </w:lvl>
    <w:lvl w:ilvl="3" w:tplc="654ECD7C">
      <w:start w:val="1"/>
      <w:numFmt w:val="bullet"/>
      <w:lvlText w:val="•"/>
      <w:lvlJc w:val="left"/>
      <w:pPr>
        <w:ind w:left="1516" w:hanging="138"/>
      </w:pPr>
      <w:rPr>
        <w:rFonts w:hint="default"/>
      </w:rPr>
    </w:lvl>
    <w:lvl w:ilvl="4" w:tplc="9FCCE0C8">
      <w:start w:val="1"/>
      <w:numFmt w:val="bullet"/>
      <w:lvlText w:val="•"/>
      <w:lvlJc w:val="left"/>
      <w:pPr>
        <w:ind w:left="1999" w:hanging="138"/>
      </w:pPr>
      <w:rPr>
        <w:rFonts w:hint="default"/>
      </w:rPr>
    </w:lvl>
    <w:lvl w:ilvl="5" w:tplc="0E3EC9E4">
      <w:start w:val="1"/>
      <w:numFmt w:val="bullet"/>
      <w:lvlText w:val="•"/>
      <w:lvlJc w:val="left"/>
      <w:pPr>
        <w:ind w:left="2481" w:hanging="138"/>
      </w:pPr>
      <w:rPr>
        <w:rFonts w:hint="default"/>
      </w:rPr>
    </w:lvl>
    <w:lvl w:ilvl="6" w:tplc="B5F05474">
      <w:start w:val="1"/>
      <w:numFmt w:val="bullet"/>
      <w:lvlText w:val="•"/>
      <w:lvlJc w:val="left"/>
      <w:pPr>
        <w:ind w:left="2963" w:hanging="138"/>
      </w:pPr>
      <w:rPr>
        <w:rFonts w:hint="default"/>
      </w:rPr>
    </w:lvl>
    <w:lvl w:ilvl="7" w:tplc="4440D76C">
      <w:start w:val="1"/>
      <w:numFmt w:val="bullet"/>
      <w:lvlText w:val="•"/>
      <w:lvlJc w:val="left"/>
      <w:pPr>
        <w:ind w:left="3446" w:hanging="138"/>
      </w:pPr>
      <w:rPr>
        <w:rFonts w:hint="default"/>
      </w:rPr>
    </w:lvl>
    <w:lvl w:ilvl="8" w:tplc="0506072E">
      <w:start w:val="1"/>
      <w:numFmt w:val="bullet"/>
      <w:lvlText w:val="•"/>
      <w:lvlJc w:val="left"/>
      <w:pPr>
        <w:ind w:left="3928" w:hanging="138"/>
      </w:pPr>
      <w:rPr>
        <w:rFonts w:hint="default"/>
      </w:rPr>
    </w:lvl>
  </w:abstractNum>
  <w:abstractNum w:abstractNumId="8" w15:restartNumberingAfterBreak="0">
    <w:nsid w:val="1398715F"/>
    <w:multiLevelType w:val="hybridMultilevel"/>
    <w:tmpl w:val="4984C89C"/>
    <w:lvl w:ilvl="0" w:tplc="850CC632">
      <w:start w:val="1"/>
      <w:numFmt w:val="bullet"/>
      <w:lvlText w:val="•"/>
      <w:lvlJc w:val="left"/>
      <w:pPr>
        <w:ind w:left="70" w:hanging="212"/>
      </w:pPr>
      <w:rPr>
        <w:rFonts w:ascii="Arial" w:eastAsia="Arial" w:hAnsi="Arial" w:hint="default"/>
        <w:color w:val="231F20"/>
        <w:sz w:val="24"/>
        <w:szCs w:val="24"/>
      </w:rPr>
    </w:lvl>
    <w:lvl w:ilvl="1" w:tplc="08388A48">
      <w:start w:val="1"/>
      <w:numFmt w:val="bullet"/>
      <w:lvlText w:val="•"/>
      <w:lvlJc w:val="left"/>
      <w:pPr>
        <w:ind w:left="552" w:hanging="212"/>
      </w:pPr>
      <w:rPr>
        <w:rFonts w:hint="default"/>
      </w:rPr>
    </w:lvl>
    <w:lvl w:ilvl="2" w:tplc="4E300684">
      <w:start w:val="1"/>
      <w:numFmt w:val="bullet"/>
      <w:lvlText w:val="•"/>
      <w:lvlJc w:val="left"/>
      <w:pPr>
        <w:ind w:left="1034" w:hanging="212"/>
      </w:pPr>
      <w:rPr>
        <w:rFonts w:hint="default"/>
      </w:rPr>
    </w:lvl>
    <w:lvl w:ilvl="3" w:tplc="6B4E0BD8">
      <w:start w:val="1"/>
      <w:numFmt w:val="bullet"/>
      <w:lvlText w:val="•"/>
      <w:lvlJc w:val="left"/>
      <w:pPr>
        <w:ind w:left="1516" w:hanging="212"/>
      </w:pPr>
      <w:rPr>
        <w:rFonts w:hint="default"/>
      </w:rPr>
    </w:lvl>
    <w:lvl w:ilvl="4" w:tplc="A66E7B78">
      <w:start w:val="1"/>
      <w:numFmt w:val="bullet"/>
      <w:lvlText w:val="•"/>
      <w:lvlJc w:val="left"/>
      <w:pPr>
        <w:ind w:left="1999" w:hanging="212"/>
      </w:pPr>
      <w:rPr>
        <w:rFonts w:hint="default"/>
      </w:rPr>
    </w:lvl>
    <w:lvl w:ilvl="5" w:tplc="09AA2DF4">
      <w:start w:val="1"/>
      <w:numFmt w:val="bullet"/>
      <w:lvlText w:val="•"/>
      <w:lvlJc w:val="left"/>
      <w:pPr>
        <w:ind w:left="2481" w:hanging="212"/>
      </w:pPr>
      <w:rPr>
        <w:rFonts w:hint="default"/>
      </w:rPr>
    </w:lvl>
    <w:lvl w:ilvl="6" w:tplc="2FC85906">
      <w:start w:val="1"/>
      <w:numFmt w:val="bullet"/>
      <w:lvlText w:val="•"/>
      <w:lvlJc w:val="left"/>
      <w:pPr>
        <w:ind w:left="2963" w:hanging="212"/>
      </w:pPr>
      <w:rPr>
        <w:rFonts w:hint="default"/>
      </w:rPr>
    </w:lvl>
    <w:lvl w:ilvl="7" w:tplc="8DBE4E6C">
      <w:start w:val="1"/>
      <w:numFmt w:val="bullet"/>
      <w:lvlText w:val="•"/>
      <w:lvlJc w:val="left"/>
      <w:pPr>
        <w:ind w:left="3446" w:hanging="212"/>
      </w:pPr>
      <w:rPr>
        <w:rFonts w:hint="default"/>
      </w:rPr>
    </w:lvl>
    <w:lvl w:ilvl="8" w:tplc="08DEA0F8">
      <w:start w:val="1"/>
      <w:numFmt w:val="bullet"/>
      <w:lvlText w:val="•"/>
      <w:lvlJc w:val="left"/>
      <w:pPr>
        <w:ind w:left="3928" w:hanging="212"/>
      </w:pPr>
      <w:rPr>
        <w:rFonts w:hint="default"/>
      </w:rPr>
    </w:lvl>
  </w:abstractNum>
  <w:abstractNum w:abstractNumId="9" w15:restartNumberingAfterBreak="0">
    <w:nsid w:val="141B0FBD"/>
    <w:multiLevelType w:val="hybridMultilevel"/>
    <w:tmpl w:val="D4D4898A"/>
    <w:lvl w:ilvl="0" w:tplc="1C6EF7DE">
      <w:start w:val="1"/>
      <w:numFmt w:val="bullet"/>
      <w:lvlText w:val="•"/>
      <w:lvlJc w:val="left"/>
      <w:pPr>
        <w:ind w:left="70" w:hanging="720"/>
      </w:pPr>
      <w:rPr>
        <w:rFonts w:ascii="Arial" w:eastAsia="Arial" w:hAnsi="Arial" w:hint="default"/>
        <w:color w:val="231F20"/>
        <w:sz w:val="24"/>
        <w:szCs w:val="24"/>
      </w:rPr>
    </w:lvl>
    <w:lvl w:ilvl="1" w:tplc="9DCC48DC">
      <w:start w:val="1"/>
      <w:numFmt w:val="bullet"/>
      <w:lvlText w:val="•"/>
      <w:lvlJc w:val="left"/>
      <w:pPr>
        <w:ind w:left="552" w:hanging="720"/>
      </w:pPr>
      <w:rPr>
        <w:rFonts w:hint="default"/>
      </w:rPr>
    </w:lvl>
    <w:lvl w:ilvl="2" w:tplc="A2040C24">
      <w:start w:val="1"/>
      <w:numFmt w:val="bullet"/>
      <w:lvlText w:val="•"/>
      <w:lvlJc w:val="left"/>
      <w:pPr>
        <w:ind w:left="1034" w:hanging="720"/>
      </w:pPr>
      <w:rPr>
        <w:rFonts w:hint="default"/>
      </w:rPr>
    </w:lvl>
    <w:lvl w:ilvl="3" w:tplc="0B68F6D4">
      <w:start w:val="1"/>
      <w:numFmt w:val="bullet"/>
      <w:lvlText w:val="•"/>
      <w:lvlJc w:val="left"/>
      <w:pPr>
        <w:ind w:left="1516" w:hanging="720"/>
      </w:pPr>
      <w:rPr>
        <w:rFonts w:hint="default"/>
      </w:rPr>
    </w:lvl>
    <w:lvl w:ilvl="4" w:tplc="C450B22A">
      <w:start w:val="1"/>
      <w:numFmt w:val="bullet"/>
      <w:lvlText w:val="•"/>
      <w:lvlJc w:val="left"/>
      <w:pPr>
        <w:ind w:left="1999" w:hanging="720"/>
      </w:pPr>
      <w:rPr>
        <w:rFonts w:hint="default"/>
      </w:rPr>
    </w:lvl>
    <w:lvl w:ilvl="5" w:tplc="AB6E2B56">
      <w:start w:val="1"/>
      <w:numFmt w:val="bullet"/>
      <w:lvlText w:val="•"/>
      <w:lvlJc w:val="left"/>
      <w:pPr>
        <w:ind w:left="2481" w:hanging="720"/>
      </w:pPr>
      <w:rPr>
        <w:rFonts w:hint="default"/>
      </w:rPr>
    </w:lvl>
    <w:lvl w:ilvl="6" w:tplc="0270F7B4">
      <w:start w:val="1"/>
      <w:numFmt w:val="bullet"/>
      <w:lvlText w:val="•"/>
      <w:lvlJc w:val="left"/>
      <w:pPr>
        <w:ind w:left="2963" w:hanging="720"/>
      </w:pPr>
      <w:rPr>
        <w:rFonts w:hint="default"/>
      </w:rPr>
    </w:lvl>
    <w:lvl w:ilvl="7" w:tplc="4914E428">
      <w:start w:val="1"/>
      <w:numFmt w:val="bullet"/>
      <w:lvlText w:val="•"/>
      <w:lvlJc w:val="left"/>
      <w:pPr>
        <w:ind w:left="3446" w:hanging="720"/>
      </w:pPr>
      <w:rPr>
        <w:rFonts w:hint="default"/>
      </w:rPr>
    </w:lvl>
    <w:lvl w:ilvl="8" w:tplc="6608D036">
      <w:start w:val="1"/>
      <w:numFmt w:val="bullet"/>
      <w:lvlText w:val="•"/>
      <w:lvlJc w:val="left"/>
      <w:pPr>
        <w:ind w:left="3928" w:hanging="720"/>
      </w:pPr>
      <w:rPr>
        <w:rFonts w:hint="default"/>
      </w:rPr>
    </w:lvl>
  </w:abstractNum>
  <w:abstractNum w:abstractNumId="10" w15:restartNumberingAfterBreak="0">
    <w:nsid w:val="21E45200"/>
    <w:multiLevelType w:val="hybridMultilevel"/>
    <w:tmpl w:val="42E26020"/>
    <w:lvl w:ilvl="0" w:tplc="1C090001">
      <w:start w:val="1"/>
      <w:numFmt w:val="bullet"/>
      <w:lvlText w:val=""/>
      <w:lvlJc w:val="left"/>
      <w:pPr>
        <w:ind w:left="879" w:hanging="360"/>
      </w:pPr>
      <w:rPr>
        <w:rFonts w:ascii="Symbol" w:hAnsi="Symbol" w:hint="default"/>
      </w:rPr>
    </w:lvl>
    <w:lvl w:ilvl="1" w:tplc="1C090003" w:tentative="1">
      <w:start w:val="1"/>
      <w:numFmt w:val="bullet"/>
      <w:lvlText w:val="o"/>
      <w:lvlJc w:val="left"/>
      <w:pPr>
        <w:ind w:left="1599" w:hanging="360"/>
      </w:pPr>
      <w:rPr>
        <w:rFonts w:ascii="Courier New" w:hAnsi="Courier New" w:cs="Courier New" w:hint="default"/>
      </w:rPr>
    </w:lvl>
    <w:lvl w:ilvl="2" w:tplc="1C090005" w:tentative="1">
      <w:start w:val="1"/>
      <w:numFmt w:val="bullet"/>
      <w:lvlText w:val=""/>
      <w:lvlJc w:val="left"/>
      <w:pPr>
        <w:ind w:left="2319" w:hanging="360"/>
      </w:pPr>
      <w:rPr>
        <w:rFonts w:ascii="Wingdings" w:hAnsi="Wingdings" w:hint="default"/>
      </w:rPr>
    </w:lvl>
    <w:lvl w:ilvl="3" w:tplc="1C090001" w:tentative="1">
      <w:start w:val="1"/>
      <w:numFmt w:val="bullet"/>
      <w:lvlText w:val=""/>
      <w:lvlJc w:val="left"/>
      <w:pPr>
        <w:ind w:left="3039" w:hanging="360"/>
      </w:pPr>
      <w:rPr>
        <w:rFonts w:ascii="Symbol" w:hAnsi="Symbol" w:hint="default"/>
      </w:rPr>
    </w:lvl>
    <w:lvl w:ilvl="4" w:tplc="1C090003" w:tentative="1">
      <w:start w:val="1"/>
      <w:numFmt w:val="bullet"/>
      <w:lvlText w:val="o"/>
      <w:lvlJc w:val="left"/>
      <w:pPr>
        <w:ind w:left="3759" w:hanging="360"/>
      </w:pPr>
      <w:rPr>
        <w:rFonts w:ascii="Courier New" w:hAnsi="Courier New" w:cs="Courier New" w:hint="default"/>
      </w:rPr>
    </w:lvl>
    <w:lvl w:ilvl="5" w:tplc="1C090005" w:tentative="1">
      <w:start w:val="1"/>
      <w:numFmt w:val="bullet"/>
      <w:lvlText w:val=""/>
      <w:lvlJc w:val="left"/>
      <w:pPr>
        <w:ind w:left="4479" w:hanging="360"/>
      </w:pPr>
      <w:rPr>
        <w:rFonts w:ascii="Wingdings" w:hAnsi="Wingdings" w:hint="default"/>
      </w:rPr>
    </w:lvl>
    <w:lvl w:ilvl="6" w:tplc="1C090001" w:tentative="1">
      <w:start w:val="1"/>
      <w:numFmt w:val="bullet"/>
      <w:lvlText w:val=""/>
      <w:lvlJc w:val="left"/>
      <w:pPr>
        <w:ind w:left="5199" w:hanging="360"/>
      </w:pPr>
      <w:rPr>
        <w:rFonts w:ascii="Symbol" w:hAnsi="Symbol" w:hint="default"/>
      </w:rPr>
    </w:lvl>
    <w:lvl w:ilvl="7" w:tplc="1C090003" w:tentative="1">
      <w:start w:val="1"/>
      <w:numFmt w:val="bullet"/>
      <w:lvlText w:val="o"/>
      <w:lvlJc w:val="left"/>
      <w:pPr>
        <w:ind w:left="5919" w:hanging="360"/>
      </w:pPr>
      <w:rPr>
        <w:rFonts w:ascii="Courier New" w:hAnsi="Courier New" w:cs="Courier New" w:hint="default"/>
      </w:rPr>
    </w:lvl>
    <w:lvl w:ilvl="8" w:tplc="1C090005" w:tentative="1">
      <w:start w:val="1"/>
      <w:numFmt w:val="bullet"/>
      <w:lvlText w:val=""/>
      <w:lvlJc w:val="left"/>
      <w:pPr>
        <w:ind w:left="6639" w:hanging="360"/>
      </w:pPr>
      <w:rPr>
        <w:rFonts w:ascii="Wingdings" w:hAnsi="Wingdings" w:hint="default"/>
      </w:rPr>
    </w:lvl>
  </w:abstractNum>
  <w:abstractNum w:abstractNumId="11" w15:restartNumberingAfterBreak="0">
    <w:nsid w:val="241C078C"/>
    <w:multiLevelType w:val="hybridMultilevel"/>
    <w:tmpl w:val="696CB8E4"/>
    <w:lvl w:ilvl="0" w:tplc="98764D82">
      <w:start w:val="1"/>
      <w:numFmt w:val="bullet"/>
      <w:lvlText w:val="•"/>
      <w:lvlJc w:val="left"/>
      <w:pPr>
        <w:ind w:left="70" w:hanging="125"/>
      </w:pPr>
      <w:rPr>
        <w:rFonts w:ascii="Arial" w:eastAsia="Arial" w:hAnsi="Arial" w:hint="default"/>
        <w:color w:val="231F20"/>
        <w:sz w:val="24"/>
        <w:szCs w:val="24"/>
      </w:rPr>
    </w:lvl>
    <w:lvl w:ilvl="1" w:tplc="D488F5FE">
      <w:start w:val="1"/>
      <w:numFmt w:val="bullet"/>
      <w:lvlText w:val="•"/>
      <w:lvlJc w:val="left"/>
      <w:pPr>
        <w:ind w:left="552" w:hanging="125"/>
      </w:pPr>
      <w:rPr>
        <w:rFonts w:hint="default"/>
      </w:rPr>
    </w:lvl>
    <w:lvl w:ilvl="2" w:tplc="942274E8">
      <w:start w:val="1"/>
      <w:numFmt w:val="bullet"/>
      <w:lvlText w:val="•"/>
      <w:lvlJc w:val="left"/>
      <w:pPr>
        <w:ind w:left="1034" w:hanging="125"/>
      </w:pPr>
      <w:rPr>
        <w:rFonts w:hint="default"/>
      </w:rPr>
    </w:lvl>
    <w:lvl w:ilvl="3" w:tplc="444EFB9C">
      <w:start w:val="1"/>
      <w:numFmt w:val="bullet"/>
      <w:lvlText w:val="•"/>
      <w:lvlJc w:val="left"/>
      <w:pPr>
        <w:ind w:left="1516" w:hanging="125"/>
      </w:pPr>
      <w:rPr>
        <w:rFonts w:hint="default"/>
      </w:rPr>
    </w:lvl>
    <w:lvl w:ilvl="4" w:tplc="3E42FDE0">
      <w:start w:val="1"/>
      <w:numFmt w:val="bullet"/>
      <w:lvlText w:val="•"/>
      <w:lvlJc w:val="left"/>
      <w:pPr>
        <w:ind w:left="1999" w:hanging="125"/>
      </w:pPr>
      <w:rPr>
        <w:rFonts w:hint="default"/>
      </w:rPr>
    </w:lvl>
    <w:lvl w:ilvl="5" w:tplc="032E5488">
      <w:start w:val="1"/>
      <w:numFmt w:val="bullet"/>
      <w:lvlText w:val="•"/>
      <w:lvlJc w:val="left"/>
      <w:pPr>
        <w:ind w:left="2481" w:hanging="125"/>
      </w:pPr>
      <w:rPr>
        <w:rFonts w:hint="default"/>
      </w:rPr>
    </w:lvl>
    <w:lvl w:ilvl="6" w:tplc="6DAA9116">
      <w:start w:val="1"/>
      <w:numFmt w:val="bullet"/>
      <w:lvlText w:val="•"/>
      <w:lvlJc w:val="left"/>
      <w:pPr>
        <w:ind w:left="2963" w:hanging="125"/>
      </w:pPr>
      <w:rPr>
        <w:rFonts w:hint="default"/>
      </w:rPr>
    </w:lvl>
    <w:lvl w:ilvl="7" w:tplc="5C721D70">
      <w:start w:val="1"/>
      <w:numFmt w:val="bullet"/>
      <w:lvlText w:val="•"/>
      <w:lvlJc w:val="left"/>
      <w:pPr>
        <w:ind w:left="3446" w:hanging="125"/>
      </w:pPr>
      <w:rPr>
        <w:rFonts w:hint="default"/>
      </w:rPr>
    </w:lvl>
    <w:lvl w:ilvl="8" w:tplc="9E34C8B2">
      <w:start w:val="1"/>
      <w:numFmt w:val="bullet"/>
      <w:lvlText w:val="•"/>
      <w:lvlJc w:val="left"/>
      <w:pPr>
        <w:ind w:left="3928" w:hanging="125"/>
      </w:pPr>
      <w:rPr>
        <w:rFonts w:hint="default"/>
      </w:rPr>
    </w:lvl>
  </w:abstractNum>
  <w:abstractNum w:abstractNumId="12" w15:restartNumberingAfterBreak="0">
    <w:nsid w:val="2A651016"/>
    <w:multiLevelType w:val="hybridMultilevel"/>
    <w:tmpl w:val="99865852"/>
    <w:lvl w:ilvl="0" w:tplc="9DA89C94">
      <w:start w:val="1"/>
      <w:numFmt w:val="bullet"/>
      <w:lvlText w:val="•"/>
      <w:lvlJc w:val="left"/>
      <w:pPr>
        <w:ind w:left="70" w:hanging="323"/>
      </w:pPr>
      <w:rPr>
        <w:rFonts w:ascii="Arial" w:eastAsia="Arial" w:hAnsi="Arial" w:hint="default"/>
        <w:color w:val="231F20"/>
        <w:sz w:val="24"/>
        <w:szCs w:val="24"/>
      </w:rPr>
    </w:lvl>
    <w:lvl w:ilvl="1" w:tplc="57B8B84A">
      <w:start w:val="1"/>
      <w:numFmt w:val="bullet"/>
      <w:lvlText w:val="•"/>
      <w:lvlJc w:val="left"/>
      <w:pPr>
        <w:ind w:left="552" w:hanging="323"/>
      </w:pPr>
      <w:rPr>
        <w:rFonts w:hint="default"/>
      </w:rPr>
    </w:lvl>
    <w:lvl w:ilvl="2" w:tplc="8D6E44A6">
      <w:start w:val="1"/>
      <w:numFmt w:val="bullet"/>
      <w:lvlText w:val="•"/>
      <w:lvlJc w:val="left"/>
      <w:pPr>
        <w:ind w:left="1034" w:hanging="323"/>
      </w:pPr>
      <w:rPr>
        <w:rFonts w:hint="default"/>
      </w:rPr>
    </w:lvl>
    <w:lvl w:ilvl="3" w:tplc="21F4CFA4">
      <w:start w:val="1"/>
      <w:numFmt w:val="bullet"/>
      <w:lvlText w:val="•"/>
      <w:lvlJc w:val="left"/>
      <w:pPr>
        <w:ind w:left="1516" w:hanging="323"/>
      </w:pPr>
      <w:rPr>
        <w:rFonts w:hint="default"/>
      </w:rPr>
    </w:lvl>
    <w:lvl w:ilvl="4" w:tplc="46D6DC7C">
      <w:start w:val="1"/>
      <w:numFmt w:val="bullet"/>
      <w:lvlText w:val="•"/>
      <w:lvlJc w:val="left"/>
      <w:pPr>
        <w:ind w:left="1999" w:hanging="323"/>
      </w:pPr>
      <w:rPr>
        <w:rFonts w:hint="default"/>
      </w:rPr>
    </w:lvl>
    <w:lvl w:ilvl="5" w:tplc="2800D536">
      <w:start w:val="1"/>
      <w:numFmt w:val="bullet"/>
      <w:lvlText w:val="•"/>
      <w:lvlJc w:val="left"/>
      <w:pPr>
        <w:ind w:left="2481" w:hanging="323"/>
      </w:pPr>
      <w:rPr>
        <w:rFonts w:hint="default"/>
      </w:rPr>
    </w:lvl>
    <w:lvl w:ilvl="6" w:tplc="3260F560">
      <w:start w:val="1"/>
      <w:numFmt w:val="bullet"/>
      <w:lvlText w:val="•"/>
      <w:lvlJc w:val="left"/>
      <w:pPr>
        <w:ind w:left="2963" w:hanging="323"/>
      </w:pPr>
      <w:rPr>
        <w:rFonts w:hint="default"/>
      </w:rPr>
    </w:lvl>
    <w:lvl w:ilvl="7" w:tplc="F0BC06A6">
      <w:start w:val="1"/>
      <w:numFmt w:val="bullet"/>
      <w:lvlText w:val="•"/>
      <w:lvlJc w:val="left"/>
      <w:pPr>
        <w:ind w:left="3446" w:hanging="323"/>
      </w:pPr>
      <w:rPr>
        <w:rFonts w:hint="default"/>
      </w:rPr>
    </w:lvl>
    <w:lvl w:ilvl="8" w:tplc="79B452D2">
      <w:start w:val="1"/>
      <w:numFmt w:val="bullet"/>
      <w:lvlText w:val="•"/>
      <w:lvlJc w:val="left"/>
      <w:pPr>
        <w:ind w:left="3928" w:hanging="323"/>
      </w:pPr>
      <w:rPr>
        <w:rFonts w:hint="default"/>
      </w:rPr>
    </w:lvl>
  </w:abstractNum>
  <w:abstractNum w:abstractNumId="13" w15:restartNumberingAfterBreak="0">
    <w:nsid w:val="2D65294B"/>
    <w:multiLevelType w:val="hybridMultilevel"/>
    <w:tmpl w:val="B8AC14FE"/>
    <w:lvl w:ilvl="0" w:tplc="DCF0887A">
      <w:start w:val="1"/>
      <w:numFmt w:val="bullet"/>
      <w:lvlText w:val="•"/>
      <w:lvlJc w:val="left"/>
      <w:pPr>
        <w:ind w:left="70" w:hanging="151"/>
      </w:pPr>
      <w:rPr>
        <w:rFonts w:ascii="Arial" w:eastAsia="Arial" w:hAnsi="Arial" w:hint="default"/>
        <w:color w:val="231F2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747B6"/>
    <w:multiLevelType w:val="hybridMultilevel"/>
    <w:tmpl w:val="A99A26E4"/>
    <w:lvl w:ilvl="0" w:tplc="1C090001">
      <w:start w:val="1"/>
      <w:numFmt w:val="bullet"/>
      <w:lvlText w:val=""/>
      <w:lvlJc w:val="left"/>
      <w:pPr>
        <w:ind w:left="879" w:hanging="360"/>
      </w:pPr>
      <w:rPr>
        <w:rFonts w:ascii="Symbol" w:hAnsi="Symbol" w:hint="default"/>
      </w:rPr>
    </w:lvl>
    <w:lvl w:ilvl="1" w:tplc="1C090003" w:tentative="1">
      <w:start w:val="1"/>
      <w:numFmt w:val="bullet"/>
      <w:lvlText w:val="o"/>
      <w:lvlJc w:val="left"/>
      <w:pPr>
        <w:ind w:left="1599" w:hanging="360"/>
      </w:pPr>
      <w:rPr>
        <w:rFonts w:ascii="Courier New" w:hAnsi="Courier New" w:cs="Courier New" w:hint="default"/>
      </w:rPr>
    </w:lvl>
    <w:lvl w:ilvl="2" w:tplc="1C090005" w:tentative="1">
      <w:start w:val="1"/>
      <w:numFmt w:val="bullet"/>
      <w:lvlText w:val=""/>
      <w:lvlJc w:val="left"/>
      <w:pPr>
        <w:ind w:left="2319" w:hanging="360"/>
      </w:pPr>
      <w:rPr>
        <w:rFonts w:ascii="Wingdings" w:hAnsi="Wingdings" w:hint="default"/>
      </w:rPr>
    </w:lvl>
    <w:lvl w:ilvl="3" w:tplc="1C090001" w:tentative="1">
      <w:start w:val="1"/>
      <w:numFmt w:val="bullet"/>
      <w:lvlText w:val=""/>
      <w:lvlJc w:val="left"/>
      <w:pPr>
        <w:ind w:left="3039" w:hanging="360"/>
      </w:pPr>
      <w:rPr>
        <w:rFonts w:ascii="Symbol" w:hAnsi="Symbol" w:hint="default"/>
      </w:rPr>
    </w:lvl>
    <w:lvl w:ilvl="4" w:tplc="1C090003" w:tentative="1">
      <w:start w:val="1"/>
      <w:numFmt w:val="bullet"/>
      <w:lvlText w:val="o"/>
      <w:lvlJc w:val="left"/>
      <w:pPr>
        <w:ind w:left="3759" w:hanging="360"/>
      </w:pPr>
      <w:rPr>
        <w:rFonts w:ascii="Courier New" w:hAnsi="Courier New" w:cs="Courier New" w:hint="default"/>
      </w:rPr>
    </w:lvl>
    <w:lvl w:ilvl="5" w:tplc="1C090005" w:tentative="1">
      <w:start w:val="1"/>
      <w:numFmt w:val="bullet"/>
      <w:lvlText w:val=""/>
      <w:lvlJc w:val="left"/>
      <w:pPr>
        <w:ind w:left="4479" w:hanging="360"/>
      </w:pPr>
      <w:rPr>
        <w:rFonts w:ascii="Wingdings" w:hAnsi="Wingdings" w:hint="default"/>
      </w:rPr>
    </w:lvl>
    <w:lvl w:ilvl="6" w:tplc="1C090001" w:tentative="1">
      <w:start w:val="1"/>
      <w:numFmt w:val="bullet"/>
      <w:lvlText w:val=""/>
      <w:lvlJc w:val="left"/>
      <w:pPr>
        <w:ind w:left="5199" w:hanging="360"/>
      </w:pPr>
      <w:rPr>
        <w:rFonts w:ascii="Symbol" w:hAnsi="Symbol" w:hint="default"/>
      </w:rPr>
    </w:lvl>
    <w:lvl w:ilvl="7" w:tplc="1C090003" w:tentative="1">
      <w:start w:val="1"/>
      <w:numFmt w:val="bullet"/>
      <w:lvlText w:val="o"/>
      <w:lvlJc w:val="left"/>
      <w:pPr>
        <w:ind w:left="5919" w:hanging="360"/>
      </w:pPr>
      <w:rPr>
        <w:rFonts w:ascii="Courier New" w:hAnsi="Courier New" w:cs="Courier New" w:hint="default"/>
      </w:rPr>
    </w:lvl>
    <w:lvl w:ilvl="8" w:tplc="1C090005" w:tentative="1">
      <w:start w:val="1"/>
      <w:numFmt w:val="bullet"/>
      <w:lvlText w:val=""/>
      <w:lvlJc w:val="left"/>
      <w:pPr>
        <w:ind w:left="6639" w:hanging="360"/>
      </w:pPr>
      <w:rPr>
        <w:rFonts w:ascii="Wingdings" w:hAnsi="Wingdings" w:hint="default"/>
      </w:rPr>
    </w:lvl>
  </w:abstractNum>
  <w:abstractNum w:abstractNumId="15" w15:restartNumberingAfterBreak="0">
    <w:nsid w:val="2EB35531"/>
    <w:multiLevelType w:val="hybridMultilevel"/>
    <w:tmpl w:val="BEA44DA6"/>
    <w:lvl w:ilvl="0" w:tplc="04090001">
      <w:start w:val="1"/>
      <w:numFmt w:val="bullet"/>
      <w:lvlText w:val=""/>
      <w:lvlJc w:val="left"/>
      <w:pPr>
        <w:ind w:left="70" w:hanging="314"/>
      </w:pPr>
      <w:rPr>
        <w:rFonts w:ascii="Symbol" w:hAnsi="Symbol" w:hint="default"/>
        <w:color w:val="231F20"/>
        <w:sz w:val="24"/>
        <w:szCs w:val="24"/>
      </w:rPr>
    </w:lvl>
    <w:lvl w:ilvl="1" w:tplc="58204B66">
      <w:start w:val="1"/>
      <w:numFmt w:val="bullet"/>
      <w:lvlText w:val="•"/>
      <w:lvlJc w:val="left"/>
      <w:pPr>
        <w:ind w:left="552" w:hanging="314"/>
      </w:pPr>
      <w:rPr>
        <w:rFonts w:hint="default"/>
      </w:rPr>
    </w:lvl>
    <w:lvl w:ilvl="2" w:tplc="1598AEE0">
      <w:start w:val="1"/>
      <w:numFmt w:val="bullet"/>
      <w:lvlText w:val="•"/>
      <w:lvlJc w:val="left"/>
      <w:pPr>
        <w:ind w:left="1034" w:hanging="314"/>
      </w:pPr>
      <w:rPr>
        <w:rFonts w:hint="default"/>
      </w:rPr>
    </w:lvl>
    <w:lvl w:ilvl="3" w:tplc="55C27F54">
      <w:start w:val="1"/>
      <w:numFmt w:val="bullet"/>
      <w:lvlText w:val="•"/>
      <w:lvlJc w:val="left"/>
      <w:pPr>
        <w:ind w:left="1516" w:hanging="314"/>
      </w:pPr>
      <w:rPr>
        <w:rFonts w:hint="default"/>
      </w:rPr>
    </w:lvl>
    <w:lvl w:ilvl="4" w:tplc="377ACD8C">
      <w:start w:val="1"/>
      <w:numFmt w:val="bullet"/>
      <w:lvlText w:val="•"/>
      <w:lvlJc w:val="left"/>
      <w:pPr>
        <w:ind w:left="1999" w:hanging="314"/>
      </w:pPr>
      <w:rPr>
        <w:rFonts w:hint="default"/>
      </w:rPr>
    </w:lvl>
    <w:lvl w:ilvl="5" w:tplc="31666CA6">
      <w:start w:val="1"/>
      <w:numFmt w:val="bullet"/>
      <w:lvlText w:val="•"/>
      <w:lvlJc w:val="left"/>
      <w:pPr>
        <w:ind w:left="2481" w:hanging="314"/>
      </w:pPr>
      <w:rPr>
        <w:rFonts w:hint="default"/>
      </w:rPr>
    </w:lvl>
    <w:lvl w:ilvl="6" w:tplc="7AD6064E">
      <w:start w:val="1"/>
      <w:numFmt w:val="bullet"/>
      <w:lvlText w:val="•"/>
      <w:lvlJc w:val="left"/>
      <w:pPr>
        <w:ind w:left="2963" w:hanging="314"/>
      </w:pPr>
      <w:rPr>
        <w:rFonts w:hint="default"/>
      </w:rPr>
    </w:lvl>
    <w:lvl w:ilvl="7" w:tplc="32E8627A">
      <w:start w:val="1"/>
      <w:numFmt w:val="bullet"/>
      <w:lvlText w:val="•"/>
      <w:lvlJc w:val="left"/>
      <w:pPr>
        <w:ind w:left="3446" w:hanging="314"/>
      </w:pPr>
      <w:rPr>
        <w:rFonts w:hint="default"/>
      </w:rPr>
    </w:lvl>
    <w:lvl w:ilvl="8" w:tplc="586C9148">
      <w:start w:val="1"/>
      <w:numFmt w:val="bullet"/>
      <w:lvlText w:val="•"/>
      <w:lvlJc w:val="left"/>
      <w:pPr>
        <w:ind w:left="3928" w:hanging="314"/>
      </w:pPr>
      <w:rPr>
        <w:rFonts w:hint="default"/>
      </w:rPr>
    </w:lvl>
  </w:abstractNum>
  <w:abstractNum w:abstractNumId="16" w15:restartNumberingAfterBreak="0">
    <w:nsid w:val="321216D5"/>
    <w:multiLevelType w:val="hybridMultilevel"/>
    <w:tmpl w:val="61AC7B20"/>
    <w:lvl w:ilvl="0" w:tplc="1C090001">
      <w:start w:val="1"/>
      <w:numFmt w:val="bullet"/>
      <w:lvlText w:val=""/>
      <w:lvlJc w:val="left"/>
      <w:pPr>
        <w:ind w:left="879" w:hanging="360"/>
      </w:pPr>
      <w:rPr>
        <w:rFonts w:ascii="Symbol" w:hAnsi="Symbol" w:hint="default"/>
      </w:rPr>
    </w:lvl>
    <w:lvl w:ilvl="1" w:tplc="1C090003" w:tentative="1">
      <w:start w:val="1"/>
      <w:numFmt w:val="bullet"/>
      <w:lvlText w:val="o"/>
      <w:lvlJc w:val="left"/>
      <w:pPr>
        <w:ind w:left="1599" w:hanging="360"/>
      </w:pPr>
      <w:rPr>
        <w:rFonts w:ascii="Courier New" w:hAnsi="Courier New" w:cs="Courier New" w:hint="default"/>
      </w:rPr>
    </w:lvl>
    <w:lvl w:ilvl="2" w:tplc="1C090005" w:tentative="1">
      <w:start w:val="1"/>
      <w:numFmt w:val="bullet"/>
      <w:lvlText w:val=""/>
      <w:lvlJc w:val="left"/>
      <w:pPr>
        <w:ind w:left="2319" w:hanging="360"/>
      </w:pPr>
      <w:rPr>
        <w:rFonts w:ascii="Wingdings" w:hAnsi="Wingdings" w:hint="default"/>
      </w:rPr>
    </w:lvl>
    <w:lvl w:ilvl="3" w:tplc="1C090001" w:tentative="1">
      <w:start w:val="1"/>
      <w:numFmt w:val="bullet"/>
      <w:lvlText w:val=""/>
      <w:lvlJc w:val="left"/>
      <w:pPr>
        <w:ind w:left="3039" w:hanging="360"/>
      </w:pPr>
      <w:rPr>
        <w:rFonts w:ascii="Symbol" w:hAnsi="Symbol" w:hint="default"/>
      </w:rPr>
    </w:lvl>
    <w:lvl w:ilvl="4" w:tplc="1C090003" w:tentative="1">
      <w:start w:val="1"/>
      <w:numFmt w:val="bullet"/>
      <w:lvlText w:val="o"/>
      <w:lvlJc w:val="left"/>
      <w:pPr>
        <w:ind w:left="3759" w:hanging="360"/>
      </w:pPr>
      <w:rPr>
        <w:rFonts w:ascii="Courier New" w:hAnsi="Courier New" w:cs="Courier New" w:hint="default"/>
      </w:rPr>
    </w:lvl>
    <w:lvl w:ilvl="5" w:tplc="1C090005" w:tentative="1">
      <w:start w:val="1"/>
      <w:numFmt w:val="bullet"/>
      <w:lvlText w:val=""/>
      <w:lvlJc w:val="left"/>
      <w:pPr>
        <w:ind w:left="4479" w:hanging="360"/>
      </w:pPr>
      <w:rPr>
        <w:rFonts w:ascii="Wingdings" w:hAnsi="Wingdings" w:hint="default"/>
      </w:rPr>
    </w:lvl>
    <w:lvl w:ilvl="6" w:tplc="1C090001" w:tentative="1">
      <w:start w:val="1"/>
      <w:numFmt w:val="bullet"/>
      <w:lvlText w:val=""/>
      <w:lvlJc w:val="left"/>
      <w:pPr>
        <w:ind w:left="5199" w:hanging="360"/>
      </w:pPr>
      <w:rPr>
        <w:rFonts w:ascii="Symbol" w:hAnsi="Symbol" w:hint="default"/>
      </w:rPr>
    </w:lvl>
    <w:lvl w:ilvl="7" w:tplc="1C090003" w:tentative="1">
      <w:start w:val="1"/>
      <w:numFmt w:val="bullet"/>
      <w:lvlText w:val="o"/>
      <w:lvlJc w:val="left"/>
      <w:pPr>
        <w:ind w:left="5919" w:hanging="360"/>
      </w:pPr>
      <w:rPr>
        <w:rFonts w:ascii="Courier New" w:hAnsi="Courier New" w:cs="Courier New" w:hint="default"/>
      </w:rPr>
    </w:lvl>
    <w:lvl w:ilvl="8" w:tplc="1C090005" w:tentative="1">
      <w:start w:val="1"/>
      <w:numFmt w:val="bullet"/>
      <w:lvlText w:val=""/>
      <w:lvlJc w:val="left"/>
      <w:pPr>
        <w:ind w:left="6639" w:hanging="360"/>
      </w:pPr>
      <w:rPr>
        <w:rFonts w:ascii="Wingdings" w:hAnsi="Wingdings" w:hint="default"/>
      </w:rPr>
    </w:lvl>
  </w:abstractNum>
  <w:abstractNum w:abstractNumId="17" w15:restartNumberingAfterBreak="0">
    <w:nsid w:val="322027C9"/>
    <w:multiLevelType w:val="hybridMultilevel"/>
    <w:tmpl w:val="2D5456F6"/>
    <w:lvl w:ilvl="0" w:tplc="1C090001">
      <w:start w:val="1"/>
      <w:numFmt w:val="bullet"/>
      <w:lvlText w:val=""/>
      <w:lvlJc w:val="left"/>
      <w:pPr>
        <w:ind w:left="879" w:hanging="360"/>
      </w:pPr>
      <w:rPr>
        <w:rFonts w:ascii="Symbol" w:hAnsi="Symbol" w:hint="default"/>
      </w:rPr>
    </w:lvl>
    <w:lvl w:ilvl="1" w:tplc="1C090003" w:tentative="1">
      <w:start w:val="1"/>
      <w:numFmt w:val="bullet"/>
      <w:lvlText w:val="o"/>
      <w:lvlJc w:val="left"/>
      <w:pPr>
        <w:ind w:left="1599" w:hanging="360"/>
      </w:pPr>
      <w:rPr>
        <w:rFonts w:ascii="Courier New" w:hAnsi="Courier New" w:cs="Courier New" w:hint="default"/>
      </w:rPr>
    </w:lvl>
    <w:lvl w:ilvl="2" w:tplc="1C090005" w:tentative="1">
      <w:start w:val="1"/>
      <w:numFmt w:val="bullet"/>
      <w:lvlText w:val=""/>
      <w:lvlJc w:val="left"/>
      <w:pPr>
        <w:ind w:left="2319" w:hanging="360"/>
      </w:pPr>
      <w:rPr>
        <w:rFonts w:ascii="Wingdings" w:hAnsi="Wingdings" w:hint="default"/>
      </w:rPr>
    </w:lvl>
    <w:lvl w:ilvl="3" w:tplc="1C090001" w:tentative="1">
      <w:start w:val="1"/>
      <w:numFmt w:val="bullet"/>
      <w:lvlText w:val=""/>
      <w:lvlJc w:val="left"/>
      <w:pPr>
        <w:ind w:left="3039" w:hanging="360"/>
      </w:pPr>
      <w:rPr>
        <w:rFonts w:ascii="Symbol" w:hAnsi="Symbol" w:hint="default"/>
      </w:rPr>
    </w:lvl>
    <w:lvl w:ilvl="4" w:tplc="1C090003" w:tentative="1">
      <w:start w:val="1"/>
      <w:numFmt w:val="bullet"/>
      <w:lvlText w:val="o"/>
      <w:lvlJc w:val="left"/>
      <w:pPr>
        <w:ind w:left="3759" w:hanging="360"/>
      </w:pPr>
      <w:rPr>
        <w:rFonts w:ascii="Courier New" w:hAnsi="Courier New" w:cs="Courier New" w:hint="default"/>
      </w:rPr>
    </w:lvl>
    <w:lvl w:ilvl="5" w:tplc="1C090005" w:tentative="1">
      <w:start w:val="1"/>
      <w:numFmt w:val="bullet"/>
      <w:lvlText w:val=""/>
      <w:lvlJc w:val="left"/>
      <w:pPr>
        <w:ind w:left="4479" w:hanging="360"/>
      </w:pPr>
      <w:rPr>
        <w:rFonts w:ascii="Wingdings" w:hAnsi="Wingdings" w:hint="default"/>
      </w:rPr>
    </w:lvl>
    <w:lvl w:ilvl="6" w:tplc="1C090001" w:tentative="1">
      <w:start w:val="1"/>
      <w:numFmt w:val="bullet"/>
      <w:lvlText w:val=""/>
      <w:lvlJc w:val="left"/>
      <w:pPr>
        <w:ind w:left="5199" w:hanging="360"/>
      </w:pPr>
      <w:rPr>
        <w:rFonts w:ascii="Symbol" w:hAnsi="Symbol" w:hint="default"/>
      </w:rPr>
    </w:lvl>
    <w:lvl w:ilvl="7" w:tplc="1C090003" w:tentative="1">
      <w:start w:val="1"/>
      <w:numFmt w:val="bullet"/>
      <w:lvlText w:val="o"/>
      <w:lvlJc w:val="left"/>
      <w:pPr>
        <w:ind w:left="5919" w:hanging="360"/>
      </w:pPr>
      <w:rPr>
        <w:rFonts w:ascii="Courier New" w:hAnsi="Courier New" w:cs="Courier New" w:hint="default"/>
      </w:rPr>
    </w:lvl>
    <w:lvl w:ilvl="8" w:tplc="1C090005" w:tentative="1">
      <w:start w:val="1"/>
      <w:numFmt w:val="bullet"/>
      <w:lvlText w:val=""/>
      <w:lvlJc w:val="left"/>
      <w:pPr>
        <w:ind w:left="6639" w:hanging="360"/>
      </w:pPr>
      <w:rPr>
        <w:rFonts w:ascii="Wingdings" w:hAnsi="Wingdings" w:hint="default"/>
      </w:rPr>
    </w:lvl>
  </w:abstractNum>
  <w:abstractNum w:abstractNumId="18" w15:restartNumberingAfterBreak="0">
    <w:nsid w:val="337B21BD"/>
    <w:multiLevelType w:val="hybridMultilevel"/>
    <w:tmpl w:val="29285BDE"/>
    <w:lvl w:ilvl="0" w:tplc="C6C0556E">
      <w:start w:val="1"/>
      <w:numFmt w:val="decimal"/>
      <w:lvlText w:val="%1."/>
      <w:lvlJc w:val="left"/>
      <w:pPr>
        <w:ind w:left="720" w:hanging="360"/>
      </w:pPr>
      <w:rPr>
        <w:rFonts w:hint="default"/>
        <w:color w:val="231F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4986933"/>
    <w:multiLevelType w:val="hybridMultilevel"/>
    <w:tmpl w:val="1E8A0AD4"/>
    <w:lvl w:ilvl="0" w:tplc="BA6A04B6">
      <w:start w:val="1"/>
      <w:numFmt w:val="bullet"/>
      <w:lvlText w:val="•"/>
      <w:lvlJc w:val="left"/>
      <w:pPr>
        <w:ind w:left="70" w:hanging="206"/>
      </w:pPr>
      <w:rPr>
        <w:rFonts w:ascii="Arial" w:eastAsia="Arial" w:hAnsi="Arial" w:hint="default"/>
        <w:color w:val="231F20"/>
        <w:sz w:val="24"/>
        <w:szCs w:val="24"/>
      </w:rPr>
    </w:lvl>
    <w:lvl w:ilvl="1" w:tplc="14EE41F2">
      <w:start w:val="1"/>
      <w:numFmt w:val="bullet"/>
      <w:lvlText w:val="•"/>
      <w:lvlJc w:val="left"/>
      <w:pPr>
        <w:ind w:left="552" w:hanging="206"/>
      </w:pPr>
      <w:rPr>
        <w:rFonts w:hint="default"/>
      </w:rPr>
    </w:lvl>
    <w:lvl w:ilvl="2" w:tplc="46F453E2">
      <w:start w:val="1"/>
      <w:numFmt w:val="bullet"/>
      <w:lvlText w:val="•"/>
      <w:lvlJc w:val="left"/>
      <w:pPr>
        <w:ind w:left="1034" w:hanging="206"/>
      </w:pPr>
      <w:rPr>
        <w:rFonts w:hint="default"/>
      </w:rPr>
    </w:lvl>
    <w:lvl w:ilvl="3" w:tplc="55B80AB8">
      <w:start w:val="1"/>
      <w:numFmt w:val="bullet"/>
      <w:lvlText w:val="•"/>
      <w:lvlJc w:val="left"/>
      <w:pPr>
        <w:ind w:left="1516" w:hanging="206"/>
      </w:pPr>
      <w:rPr>
        <w:rFonts w:hint="default"/>
      </w:rPr>
    </w:lvl>
    <w:lvl w:ilvl="4" w:tplc="ABC8C5A4">
      <w:start w:val="1"/>
      <w:numFmt w:val="bullet"/>
      <w:lvlText w:val="•"/>
      <w:lvlJc w:val="left"/>
      <w:pPr>
        <w:ind w:left="1999" w:hanging="206"/>
      </w:pPr>
      <w:rPr>
        <w:rFonts w:hint="default"/>
      </w:rPr>
    </w:lvl>
    <w:lvl w:ilvl="5" w:tplc="D2FEE284">
      <w:start w:val="1"/>
      <w:numFmt w:val="bullet"/>
      <w:lvlText w:val="•"/>
      <w:lvlJc w:val="left"/>
      <w:pPr>
        <w:ind w:left="2481" w:hanging="206"/>
      </w:pPr>
      <w:rPr>
        <w:rFonts w:hint="default"/>
      </w:rPr>
    </w:lvl>
    <w:lvl w:ilvl="6" w:tplc="A3126272">
      <w:start w:val="1"/>
      <w:numFmt w:val="bullet"/>
      <w:lvlText w:val="•"/>
      <w:lvlJc w:val="left"/>
      <w:pPr>
        <w:ind w:left="2963" w:hanging="206"/>
      </w:pPr>
      <w:rPr>
        <w:rFonts w:hint="default"/>
      </w:rPr>
    </w:lvl>
    <w:lvl w:ilvl="7" w:tplc="28A25AA4">
      <w:start w:val="1"/>
      <w:numFmt w:val="bullet"/>
      <w:lvlText w:val="•"/>
      <w:lvlJc w:val="left"/>
      <w:pPr>
        <w:ind w:left="3446" w:hanging="206"/>
      </w:pPr>
      <w:rPr>
        <w:rFonts w:hint="default"/>
      </w:rPr>
    </w:lvl>
    <w:lvl w:ilvl="8" w:tplc="DE366164">
      <w:start w:val="1"/>
      <w:numFmt w:val="bullet"/>
      <w:lvlText w:val="•"/>
      <w:lvlJc w:val="left"/>
      <w:pPr>
        <w:ind w:left="3928" w:hanging="206"/>
      </w:pPr>
      <w:rPr>
        <w:rFonts w:hint="default"/>
      </w:rPr>
    </w:lvl>
  </w:abstractNum>
  <w:abstractNum w:abstractNumId="20" w15:restartNumberingAfterBreak="0">
    <w:nsid w:val="37F14592"/>
    <w:multiLevelType w:val="multilevel"/>
    <w:tmpl w:val="930A8B04"/>
    <w:lvl w:ilvl="0">
      <w:start w:val="2"/>
      <w:numFmt w:val="decimal"/>
      <w:lvlText w:val="%1."/>
      <w:lvlJc w:val="left"/>
      <w:pPr>
        <w:ind w:left="836" w:hanging="720"/>
      </w:pPr>
      <w:rPr>
        <w:rFonts w:ascii="Arial" w:eastAsia="Arial" w:hAnsi="Arial" w:hint="default"/>
        <w:color w:val="231F20"/>
        <w:sz w:val="24"/>
        <w:szCs w:val="24"/>
      </w:rPr>
    </w:lvl>
    <w:lvl w:ilvl="1">
      <w:start w:val="1"/>
      <w:numFmt w:val="decimal"/>
      <w:lvlText w:val="%1.%2."/>
      <w:lvlJc w:val="left"/>
      <w:pPr>
        <w:ind w:left="903" w:hanging="787"/>
      </w:pPr>
      <w:rPr>
        <w:rFonts w:ascii="Arial" w:eastAsia="Arial" w:hAnsi="Arial" w:hint="default"/>
        <w:color w:val="231F20"/>
        <w:sz w:val="24"/>
        <w:szCs w:val="24"/>
      </w:rPr>
    </w:lvl>
    <w:lvl w:ilvl="2">
      <w:start w:val="1"/>
      <w:numFmt w:val="bullet"/>
      <w:lvlText w:val="•"/>
      <w:lvlJc w:val="left"/>
      <w:pPr>
        <w:ind w:left="2036" w:hanging="787"/>
      </w:pPr>
      <w:rPr>
        <w:rFonts w:hint="default"/>
      </w:rPr>
    </w:lvl>
    <w:lvl w:ilvl="3">
      <w:start w:val="1"/>
      <w:numFmt w:val="bullet"/>
      <w:lvlText w:val="•"/>
      <w:lvlJc w:val="left"/>
      <w:pPr>
        <w:ind w:left="3170" w:hanging="787"/>
      </w:pPr>
      <w:rPr>
        <w:rFonts w:hint="default"/>
      </w:rPr>
    </w:lvl>
    <w:lvl w:ilvl="4">
      <w:start w:val="1"/>
      <w:numFmt w:val="bullet"/>
      <w:lvlText w:val="•"/>
      <w:lvlJc w:val="left"/>
      <w:pPr>
        <w:ind w:left="4304" w:hanging="787"/>
      </w:pPr>
      <w:rPr>
        <w:rFonts w:hint="default"/>
      </w:rPr>
    </w:lvl>
    <w:lvl w:ilvl="5">
      <w:start w:val="1"/>
      <w:numFmt w:val="bullet"/>
      <w:lvlText w:val="•"/>
      <w:lvlJc w:val="left"/>
      <w:pPr>
        <w:ind w:left="5437" w:hanging="787"/>
      </w:pPr>
      <w:rPr>
        <w:rFonts w:hint="default"/>
      </w:rPr>
    </w:lvl>
    <w:lvl w:ilvl="6">
      <w:start w:val="1"/>
      <w:numFmt w:val="bullet"/>
      <w:lvlText w:val="•"/>
      <w:lvlJc w:val="left"/>
      <w:pPr>
        <w:ind w:left="6571" w:hanging="787"/>
      </w:pPr>
      <w:rPr>
        <w:rFonts w:hint="default"/>
      </w:rPr>
    </w:lvl>
    <w:lvl w:ilvl="7">
      <w:start w:val="1"/>
      <w:numFmt w:val="bullet"/>
      <w:lvlText w:val="•"/>
      <w:lvlJc w:val="left"/>
      <w:pPr>
        <w:ind w:left="7704" w:hanging="787"/>
      </w:pPr>
      <w:rPr>
        <w:rFonts w:hint="default"/>
      </w:rPr>
    </w:lvl>
    <w:lvl w:ilvl="8">
      <w:start w:val="1"/>
      <w:numFmt w:val="bullet"/>
      <w:lvlText w:val="•"/>
      <w:lvlJc w:val="left"/>
      <w:pPr>
        <w:ind w:left="8838" w:hanging="787"/>
      </w:pPr>
      <w:rPr>
        <w:rFonts w:hint="default"/>
      </w:rPr>
    </w:lvl>
  </w:abstractNum>
  <w:abstractNum w:abstractNumId="21" w15:restartNumberingAfterBreak="0">
    <w:nsid w:val="3C944816"/>
    <w:multiLevelType w:val="hybridMultilevel"/>
    <w:tmpl w:val="5EE4DAA8"/>
    <w:lvl w:ilvl="0" w:tplc="FC8E6366">
      <w:start w:val="1"/>
      <w:numFmt w:val="bullet"/>
      <w:lvlText w:val="•"/>
      <w:lvlJc w:val="left"/>
      <w:pPr>
        <w:ind w:left="836" w:hanging="720"/>
      </w:pPr>
      <w:rPr>
        <w:rFonts w:ascii="Arial" w:eastAsia="Arial" w:hAnsi="Arial" w:hint="default"/>
        <w:color w:val="231F20"/>
        <w:sz w:val="24"/>
        <w:szCs w:val="24"/>
      </w:rPr>
    </w:lvl>
    <w:lvl w:ilvl="1" w:tplc="DF2C4F66">
      <w:start w:val="1"/>
      <w:numFmt w:val="bullet"/>
      <w:lvlText w:val="•"/>
      <w:lvlJc w:val="left"/>
      <w:pPr>
        <w:ind w:left="1857" w:hanging="720"/>
      </w:pPr>
      <w:rPr>
        <w:rFonts w:hint="default"/>
      </w:rPr>
    </w:lvl>
    <w:lvl w:ilvl="2" w:tplc="5416592A">
      <w:start w:val="1"/>
      <w:numFmt w:val="bullet"/>
      <w:lvlText w:val="•"/>
      <w:lvlJc w:val="left"/>
      <w:pPr>
        <w:ind w:left="2878" w:hanging="720"/>
      </w:pPr>
      <w:rPr>
        <w:rFonts w:hint="default"/>
      </w:rPr>
    </w:lvl>
    <w:lvl w:ilvl="3" w:tplc="0FA0C516">
      <w:start w:val="1"/>
      <w:numFmt w:val="bullet"/>
      <w:lvlText w:val="•"/>
      <w:lvlJc w:val="left"/>
      <w:pPr>
        <w:ind w:left="3899" w:hanging="720"/>
      </w:pPr>
      <w:rPr>
        <w:rFonts w:hint="default"/>
      </w:rPr>
    </w:lvl>
    <w:lvl w:ilvl="4" w:tplc="641025D2">
      <w:start w:val="1"/>
      <w:numFmt w:val="bullet"/>
      <w:lvlText w:val="•"/>
      <w:lvlJc w:val="left"/>
      <w:pPr>
        <w:ind w:left="4920" w:hanging="720"/>
      </w:pPr>
      <w:rPr>
        <w:rFonts w:hint="default"/>
      </w:rPr>
    </w:lvl>
    <w:lvl w:ilvl="5" w:tplc="53EAC94A">
      <w:start w:val="1"/>
      <w:numFmt w:val="bullet"/>
      <w:lvlText w:val="•"/>
      <w:lvlJc w:val="left"/>
      <w:pPr>
        <w:ind w:left="5941" w:hanging="720"/>
      </w:pPr>
      <w:rPr>
        <w:rFonts w:hint="default"/>
      </w:rPr>
    </w:lvl>
    <w:lvl w:ilvl="6" w:tplc="9A7E4498">
      <w:start w:val="1"/>
      <w:numFmt w:val="bullet"/>
      <w:lvlText w:val="•"/>
      <w:lvlJc w:val="left"/>
      <w:pPr>
        <w:ind w:left="6961" w:hanging="720"/>
      </w:pPr>
      <w:rPr>
        <w:rFonts w:hint="default"/>
      </w:rPr>
    </w:lvl>
    <w:lvl w:ilvl="7" w:tplc="CA96661C">
      <w:start w:val="1"/>
      <w:numFmt w:val="bullet"/>
      <w:lvlText w:val="•"/>
      <w:lvlJc w:val="left"/>
      <w:pPr>
        <w:ind w:left="7982" w:hanging="720"/>
      </w:pPr>
      <w:rPr>
        <w:rFonts w:hint="default"/>
      </w:rPr>
    </w:lvl>
    <w:lvl w:ilvl="8" w:tplc="A5787230">
      <w:start w:val="1"/>
      <w:numFmt w:val="bullet"/>
      <w:lvlText w:val="•"/>
      <w:lvlJc w:val="left"/>
      <w:pPr>
        <w:ind w:left="9003" w:hanging="720"/>
      </w:pPr>
      <w:rPr>
        <w:rFonts w:hint="default"/>
      </w:rPr>
    </w:lvl>
  </w:abstractNum>
  <w:abstractNum w:abstractNumId="22" w15:restartNumberingAfterBreak="0">
    <w:nsid w:val="3CAA1549"/>
    <w:multiLevelType w:val="hybridMultilevel"/>
    <w:tmpl w:val="A86CA1C0"/>
    <w:lvl w:ilvl="0" w:tplc="C81C96B2">
      <w:start w:val="1"/>
      <w:numFmt w:val="bullet"/>
      <w:lvlText w:val="•"/>
      <w:lvlJc w:val="left"/>
      <w:pPr>
        <w:ind w:left="770" w:hanging="701"/>
      </w:pPr>
      <w:rPr>
        <w:rFonts w:ascii="Arial" w:eastAsia="Arial" w:hAnsi="Arial" w:hint="default"/>
        <w:color w:val="231F20"/>
        <w:sz w:val="24"/>
        <w:szCs w:val="24"/>
      </w:rPr>
    </w:lvl>
    <w:lvl w:ilvl="1" w:tplc="B668638A">
      <w:start w:val="1"/>
      <w:numFmt w:val="bullet"/>
      <w:lvlText w:val="•"/>
      <w:lvlJc w:val="left"/>
      <w:pPr>
        <w:ind w:left="1183" w:hanging="701"/>
      </w:pPr>
      <w:rPr>
        <w:rFonts w:hint="default"/>
      </w:rPr>
    </w:lvl>
    <w:lvl w:ilvl="2" w:tplc="29226FC8">
      <w:start w:val="1"/>
      <w:numFmt w:val="bullet"/>
      <w:lvlText w:val="•"/>
      <w:lvlJc w:val="left"/>
      <w:pPr>
        <w:ind w:left="1595" w:hanging="701"/>
      </w:pPr>
      <w:rPr>
        <w:rFonts w:hint="default"/>
      </w:rPr>
    </w:lvl>
    <w:lvl w:ilvl="3" w:tplc="B04607B0">
      <w:start w:val="1"/>
      <w:numFmt w:val="bullet"/>
      <w:lvlText w:val="•"/>
      <w:lvlJc w:val="left"/>
      <w:pPr>
        <w:ind w:left="2007" w:hanging="701"/>
      </w:pPr>
      <w:rPr>
        <w:rFonts w:hint="default"/>
      </w:rPr>
    </w:lvl>
    <w:lvl w:ilvl="4" w:tplc="5D282D9E">
      <w:start w:val="1"/>
      <w:numFmt w:val="bullet"/>
      <w:lvlText w:val="•"/>
      <w:lvlJc w:val="left"/>
      <w:pPr>
        <w:ind w:left="2419" w:hanging="701"/>
      </w:pPr>
      <w:rPr>
        <w:rFonts w:hint="default"/>
      </w:rPr>
    </w:lvl>
    <w:lvl w:ilvl="5" w:tplc="75FEF7CC">
      <w:start w:val="1"/>
      <w:numFmt w:val="bullet"/>
      <w:lvlText w:val="•"/>
      <w:lvlJc w:val="left"/>
      <w:pPr>
        <w:ind w:left="2831" w:hanging="701"/>
      </w:pPr>
      <w:rPr>
        <w:rFonts w:hint="default"/>
      </w:rPr>
    </w:lvl>
    <w:lvl w:ilvl="6" w:tplc="F072F34E">
      <w:start w:val="1"/>
      <w:numFmt w:val="bullet"/>
      <w:lvlText w:val="•"/>
      <w:lvlJc w:val="left"/>
      <w:pPr>
        <w:ind w:left="3244" w:hanging="701"/>
      </w:pPr>
      <w:rPr>
        <w:rFonts w:hint="default"/>
      </w:rPr>
    </w:lvl>
    <w:lvl w:ilvl="7" w:tplc="914E012A">
      <w:start w:val="1"/>
      <w:numFmt w:val="bullet"/>
      <w:lvlText w:val="•"/>
      <w:lvlJc w:val="left"/>
      <w:pPr>
        <w:ind w:left="3656" w:hanging="701"/>
      </w:pPr>
      <w:rPr>
        <w:rFonts w:hint="default"/>
      </w:rPr>
    </w:lvl>
    <w:lvl w:ilvl="8" w:tplc="2AD0F358">
      <w:start w:val="1"/>
      <w:numFmt w:val="bullet"/>
      <w:lvlText w:val="•"/>
      <w:lvlJc w:val="left"/>
      <w:pPr>
        <w:ind w:left="4068" w:hanging="701"/>
      </w:pPr>
      <w:rPr>
        <w:rFonts w:hint="default"/>
      </w:rPr>
    </w:lvl>
  </w:abstractNum>
  <w:abstractNum w:abstractNumId="23" w15:restartNumberingAfterBreak="0">
    <w:nsid w:val="3CC6458E"/>
    <w:multiLevelType w:val="hybridMultilevel"/>
    <w:tmpl w:val="20C2173E"/>
    <w:lvl w:ilvl="0" w:tplc="C660F47A">
      <w:start w:val="1"/>
      <w:numFmt w:val="bullet"/>
      <w:lvlText w:val="•"/>
      <w:lvlJc w:val="left"/>
      <w:pPr>
        <w:ind w:left="70" w:hanging="151"/>
      </w:pPr>
      <w:rPr>
        <w:rFonts w:ascii="Arial" w:eastAsia="Arial" w:hAnsi="Arial" w:hint="default"/>
        <w:color w:val="231F2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CD5456"/>
    <w:multiLevelType w:val="hybridMultilevel"/>
    <w:tmpl w:val="4E5E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DD0DD6"/>
    <w:multiLevelType w:val="hybridMultilevel"/>
    <w:tmpl w:val="137E0FE4"/>
    <w:lvl w:ilvl="0" w:tplc="DCF0887A">
      <w:start w:val="1"/>
      <w:numFmt w:val="bullet"/>
      <w:lvlText w:val="•"/>
      <w:lvlJc w:val="left"/>
      <w:pPr>
        <w:ind w:left="720" w:hanging="360"/>
      </w:pPr>
      <w:rPr>
        <w:rFonts w:ascii="Arial" w:eastAsia="Arial" w:hAnsi="Arial" w:hint="default"/>
        <w:color w:val="231F2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738B9"/>
    <w:multiLevelType w:val="hybridMultilevel"/>
    <w:tmpl w:val="B9765482"/>
    <w:lvl w:ilvl="0" w:tplc="04090001">
      <w:start w:val="1"/>
      <w:numFmt w:val="bullet"/>
      <w:lvlText w:val=""/>
      <w:lvlJc w:val="left"/>
      <w:pPr>
        <w:ind w:left="430" w:hanging="360"/>
      </w:pPr>
      <w:rPr>
        <w:rFonts w:ascii="Symbol" w:hAnsi="Symbo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7" w15:restartNumberingAfterBreak="0">
    <w:nsid w:val="48D734F6"/>
    <w:multiLevelType w:val="hybridMultilevel"/>
    <w:tmpl w:val="1EF03C82"/>
    <w:lvl w:ilvl="0" w:tplc="1C090001">
      <w:start w:val="1"/>
      <w:numFmt w:val="bullet"/>
      <w:lvlText w:val=""/>
      <w:lvlJc w:val="left"/>
      <w:pPr>
        <w:ind w:left="879" w:hanging="360"/>
      </w:pPr>
      <w:rPr>
        <w:rFonts w:ascii="Symbol" w:hAnsi="Symbol" w:hint="default"/>
      </w:rPr>
    </w:lvl>
    <w:lvl w:ilvl="1" w:tplc="1C090003" w:tentative="1">
      <w:start w:val="1"/>
      <w:numFmt w:val="bullet"/>
      <w:lvlText w:val="o"/>
      <w:lvlJc w:val="left"/>
      <w:pPr>
        <w:ind w:left="1599" w:hanging="360"/>
      </w:pPr>
      <w:rPr>
        <w:rFonts w:ascii="Courier New" w:hAnsi="Courier New" w:cs="Courier New" w:hint="default"/>
      </w:rPr>
    </w:lvl>
    <w:lvl w:ilvl="2" w:tplc="1C090005" w:tentative="1">
      <w:start w:val="1"/>
      <w:numFmt w:val="bullet"/>
      <w:lvlText w:val=""/>
      <w:lvlJc w:val="left"/>
      <w:pPr>
        <w:ind w:left="2319" w:hanging="360"/>
      </w:pPr>
      <w:rPr>
        <w:rFonts w:ascii="Wingdings" w:hAnsi="Wingdings" w:hint="default"/>
      </w:rPr>
    </w:lvl>
    <w:lvl w:ilvl="3" w:tplc="1C090001" w:tentative="1">
      <w:start w:val="1"/>
      <w:numFmt w:val="bullet"/>
      <w:lvlText w:val=""/>
      <w:lvlJc w:val="left"/>
      <w:pPr>
        <w:ind w:left="3039" w:hanging="360"/>
      </w:pPr>
      <w:rPr>
        <w:rFonts w:ascii="Symbol" w:hAnsi="Symbol" w:hint="default"/>
      </w:rPr>
    </w:lvl>
    <w:lvl w:ilvl="4" w:tplc="1C090003" w:tentative="1">
      <w:start w:val="1"/>
      <w:numFmt w:val="bullet"/>
      <w:lvlText w:val="o"/>
      <w:lvlJc w:val="left"/>
      <w:pPr>
        <w:ind w:left="3759" w:hanging="360"/>
      </w:pPr>
      <w:rPr>
        <w:rFonts w:ascii="Courier New" w:hAnsi="Courier New" w:cs="Courier New" w:hint="default"/>
      </w:rPr>
    </w:lvl>
    <w:lvl w:ilvl="5" w:tplc="1C090005" w:tentative="1">
      <w:start w:val="1"/>
      <w:numFmt w:val="bullet"/>
      <w:lvlText w:val=""/>
      <w:lvlJc w:val="left"/>
      <w:pPr>
        <w:ind w:left="4479" w:hanging="360"/>
      </w:pPr>
      <w:rPr>
        <w:rFonts w:ascii="Wingdings" w:hAnsi="Wingdings" w:hint="default"/>
      </w:rPr>
    </w:lvl>
    <w:lvl w:ilvl="6" w:tplc="1C090001" w:tentative="1">
      <w:start w:val="1"/>
      <w:numFmt w:val="bullet"/>
      <w:lvlText w:val=""/>
      <w:lvlJc w:val="left"/>
      <w:pPr>
        <w:ind w:left="5199" w:hanging="360"/>
      </w:pPr>
      <w:rPr>
        <w:rFonts w:ascii="Symbol" w:hAnsi="Symbol" w:hint="default"/>
      </w:rPr>
    </w:lvl>
    <w:lvl w:ilvl="7" w:tplc="1C090003" w:tentative="1">
      <w:start w:val="1"/>
      <w:numFmt w:val="bullet"/>
      <w:lvlText w:val="o"/>
      <w:lvlJc w:val="left"/>
      <w:pPr>
        <w:ind w:left="5919" w:hanging="360"/>
      </w:pPr>
      <w:rPr>
        <w:rFonts w:ascii="Courier New" w:hAnsi="Courier New" w:cs="Courier New" w:hint="default"/>
      </w:rPr>
    </w:lvl>
    <w:lvl w:ilvl="8" w:tplc="1C090005" w:tentative="1">
      <w:start w:val="1"/>
      <w:numFmt w:val="bullet"/>
      <w:lvlText w:val=""/>
      <w:lvlJc w:val="left"/>
      <w:pPr>
        <w:ind w:left="6639" w:hanging="360"/>
      </w:pPr>
      <w:rPr>
        <w:rFonts w:ascii="Wingdings" w:hAnsi="Wingdings" w:hint="default"/>
      </w:rPr>
    </w:lvl>
  </w:abstractNum>
  <w:abstractNum w:abstractNumId="28" w15:restartNumberingAfterBreak="0">
    <w:nsid w:val="48E07ECF"/>
    <w:multiLevelType w:val="hybridMultilevel"/>
    <w:tmpl w:val="193A3C6E"/>
    <w:lvl w:ilvl="0" w:tplc="BAE21426">
      <w:start w:val="1"/>
      <w:numFmt w:val="bullet"/>
      <w:lvlText w:val="•"/>
      <w:lvlJc w:val="left"/>
      <w:pPr>
        <w:ind w:left="70" w:hanging="151"/>
      </w:pPr>
      <w:rPr>
        <w:rFonts w:ascii="Arial" w:eastAsia="Arial" w:hAnsi="Arial" w:hint="default"/>
        <w:color w:val="231F20"/>
        <w:sz w:val="24"/>
        <w:szCs w:val="24"/>
      </w:rPr>
    </w:lvl>
    <w:lvl w:ilvl="1" w:tplc="49E69302">
      <w:start w:val="1"/>
      <w:numFmt w:val="bullet"/>
      <w:lvlText w:val="•"/>
      <w:lvlJc w:val="left"/>
      <w:pPr>
        <w:ind w:left="552" w:hanging="151"/>
      </w:pPr>
      <w:rPr>
        <w:rFonts w:hint="default"/>
      </w:rPr>
    </w:lvl>
    <w:lvl w:ilvl="2" w:tplc="47C00434">
      <w:start w:val="1"/>
      <w:numFmt w:val="bullet"/>
      <w:lvlText w:val="•"/>
      <w:lvlJc w:val="left"/>
      <w:pPr>
        <w:ind w:left="1034" w:hanging="151"/>
      </w:pPr>
      <w:rPr>
        <w:rFonts w:hint="default"/>
      </w:rPr>
    </w:lvl>
    <w:lvl w:ilvl="3" w:tplc="BD40E91E">
      <w:start w:val="1"/>
      <w:numFmt w:val="bullet"/>
      <w:lvlText w:val="•"/>
      <w:lvlJc w:val="left"/>
      <w:pPr>
        <w:ind w:left="1516" w:hanging="151"/>
      </w:pPr>
      <w:rPr>
        <w:rFonts w:hint="default"/>
      </w:rPr>
    </w:lvl>
    <w:lvl w:ilvl="4" w:tplc="DA86EB44">
      <w:start w:val="1"/>
      <w:numFmt w:val="bullet"/>
      <w:lvlText w:val="•"/>
      <w:lvlJc w:val="left"/>
      <w:pPr>
        <w:ind w:left="1999" w:hanging="151"/>
      </w:pPr>
      <w:rPr>
        <w:rFonts w:hint="default"/>
      </w:rPr>
    </w:lvl>
    <w:lvl w:ilvl="5" w:tplc="3B14005E">
      <w:start w:val="1"/>
      <w:numFmt w:val="bullet"/>
      <w:lvlText w:val="•"/>
      <w:lvlJc w:val="left"/>
      <w:pPr>
        <w:ind w:left="2481" w:hanging="151"/>
      </w:pPr>
      <w:rPr>
        <w:rFonts w:hint="default"/>
      </w:rPr>
    </w:lvl>
    <w:lvl w:ilvl="6" w:tplc="693C9D2A">
      <w:start w:val="1"/>
      <w:numFmt w:val="bullet"/>
      <w:lvlText w:val="•"/>
      <w:lvlJc w:val="left"/>
      <w:pPr>
        <w:ind w:left="2963" w:hanging="151"/>
      </w:pPr>
      <w:rPr>
        <w:rFonts w:hint="default"/>
      </w:rPr>
    </w:lvl>
    <w:lvl w:ilvl="7" w:tplc="FE28DFAA">
      <w:start w:val="1"/>
      <w:numFmt w:val="bullet"/>
      <w:lvlText w:val="•"/>
      <w:lvlJc w:val="left"/>
      <w:pPr>
        <w:ind w:left="3446" w:hanging="151"/>
      </w:pPr>
      <w:rPr>
        <w:rFonts w:hint="default"/>
      </w:rPr>
    </w:lvl>
    <w:lvl w:ilvl="8" w:tplc="13B6923E">
      <w:start w:val="1"/>
      <w:numFmt w:val="bullet"/>
      <w:lvlText w:val="•"/>
      <w:lvlJc w:val="left"/>
      <w:pPr>
        <w:ind w:left="3928" w:hanging="151"/>
      </w:pPr>
      <w:rPr>
        <w:rFonts w:hint="default"/>
      </w:rPr>
    </w:lvl>
  </w:abstractNum>
  <w:abstractNum w:abstractNumId="29" w15:restartNumberingAfterBreak="0">
    <w:nsid w:val="4B4D14A7"/>
    <w:multiLevelType w:val="hybridMultilevel"/>
    <w:tmpl w:val="EC2011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FD72FDC"/>
    <w:multiLevelType w:val="hybridMultilevel"/>
    <w:tmpl w:val="7ABE710E"/>
    <w:lvl w:ilvl="0" w:tplc="DCF0887A">
      <w:start w:val="1"/>
      <w:numFmt w:val="bullet"/>
      <w:lvlText w:val="•"/>
      <w:lvlJc w:val="left"/>
      <w:pPr>
        <w:ind w:left="429" w:hanging="360"/>
      </w:pPr>
      <w:rPr>
        <w:rFonts w:ascii="Arial" w:eastAsia="Arial" w:hAnsi="Arial" w:hint="default"/>
        <w:color w:val="231F20"/>
        <w:sz w:val="24"/>
        <w:szCs w:val="24"/>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31" w15:restartNumberingAfterBreak="0">
    <w:nsid w:val="55B706FE"/>
    <w:multiLevelType w:val="hybridMultilevel"/>
    <w:tmpl w:val="C29C6C3C"/>
    <w:lvl w:ilvl="0" w:tplc="1C090001">
      <w:start w:val="1"/>
      <w:numFmt w:val="bullet"/>
      <w:lvlText w:val=""/>
      <w:lvlJc w:val="left"/>
      <w:pPr>
        <w:ind w:left="879" w:hanging="360"/>
      </w:pPr>
      <w:rPr>
        <w:rFonts w:ascii="Symbol" w:hAnsi="Symbol" w:hint="default"/>
      </w:rPr>
    </w:lvl>
    <w:lvl w:ilvl="1" w:tplc="1C090003" w:tentative="1">
      <w:start w:val="1"/>
      <w:numFmt w:val="bullet"/>
      <w:lvlText w:val="o"/>
      <w:lvlJc w:val="left"/>
      <w:pPr>
        <w:ind w:left="1599" w:hanging="360"/>
      </w:pPr>
      <w:rPr>
        <w:rFonts w:ascii="Courier New" w:hAnsi="Courier New" w:cs="Courier New" w:hint="default"/>
      </w:rPr>
    </w:lvl>
    <w:lvl w:ilvl="2" w:tplc="1C090005" w:tentative="1">
      <w:start w:val="1"/>
      <w:numFmt w:val="bullet"/>
      <w:lvlText w:val=""/>
      <w:lvlJc w:val="left"/>
      <w:pPr>
        <w:ind w:left="2319" w:hanging="360"/>
      </w:pPr>
      <w:rPr>
        <w:rFonts w:ascii="Wingdings" w:hAnsi="Wingdings" w:hint="default"/>
      </w:rPr>
    </w:lvl>
    <w:lvl w:ilvl="3" w:tplc="1C090001" w:tentative="1">
      <w:start w:val="1"/>
      <w:numFmt w:val="bullet"/>
      <w:lvlText w:val=""/>
      <w:lvlJc w:val="left"/>
      <w:pPr>
        <w:ind w:left="3039" w:hanging="360"/>
      </w:pPr>
      <w:rPr>
        <w:rFonts w:ascii="Symbol" w:hAnsi="Symbol" w:hint="default"/>
      </w:rPr>
    </w:lvl>
    <w:lvl w:ilvl="4" w:tplc="1C090003" w:tentative="1">
      <w:start w:val="1"/>
      <w:numFmt w:val="bullet"/>
      <w:lvlText w:val="o"/>
      <w:lvlJc w:val="left"/>
      <w:pPr>
        <w:ind w:left="3759" w:hanging="360"/>
      </w:pPr>
      <w:rPr>
        <w:rFonts w:ascii="Courier New" w:hAnsi="Courier New" w:cs="Courier New" w:hint="default"/>
      </w:rPr>
    </w:lvl>
    <w:lvl w:ilvl="5" w:tplc="1C090005" w:tentative="1">
      <w:start w:val="1"/>
      <w:numFmt w:val="bullet"/>
      <w:lvlText w:val=""/>
      <w:lvlJc w:val="left"/>
      <w:pPr>
        <w:ind w:left="4479" w:hanging="360"/>
      </w:pPr>
      <w:rPr>
        <w:rFonts w:ascii="Wingdings" w:hAnsi="Wingdings" w:hint="default"/>
      </w:rPr>
    </w:lvl>
    <w:lvl w:ilvl="6" w:tplc="1C090001" w:tentative="1">
      <w:start w:val="1"/>
      <w:numFmt w:val="bullet"/>
      <w:lvlText w:val=""/>
      <w:lvlJc w:val="left"/>
      <w:pPr>
        <w:ind w:left="5199" w:hanging="360"/>
      </w:pPr>
      <w:rPr>
        <w:rFonts w:ascii="Symbol" w:hAnsi="Symbol" w:hint="default"/>
      </w:rPr>
    </w:lvl>
    <w:lvl w:ilvl="7" w:tplc="1C090003" w:tentative="1">
      <w:start w:val="1"/>
      <w:numFmt w:val="bullet"/>
      <w:lvlText w:val="o"/>
      <w:lvlJc w:val="left"/>
      <w:pPr>
        <w:ind w:left="5919" w:hanging="360"/>
      </w:pPr>
      <w:rPr>
        <w:rFonts w:ascii="Courier New" w:hAnsi="Courier New" w:cs="Courier New" w:hint="default"/>
      </w:rPr>
    </w:lvl>
    <w:lvl w:ilvl="8" w:tplc="1C090005" w:tentative="1">
      <w:start w:val="1"/>
      <w:numFmt w:val="bullet"/>
      <w:lvlText w:val=""/>
      <w:lvlJc w:val="left"/>
      <w:pPr>
        <w:ind w:left="6639" w:hanging="360"/>
      </w:pPr>
      <w:rPr>
        <w:rFonts w:ascii="Wingdings" w:hAnsi="Wingdings" w:hint="default"/>
      </w:rPr>
    </w:lvl>
  </w:abstractNum>
  <w:abstractNum w:abstractNumId="32" w15:restartNumberingAfterBreak="0">
    <w:nsid w:val="585D3E50"/>
    <w:multiLevelType w:val="hybridMultilevel"/>
    <w:tmpl w:val="68F2A9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5A65286F"/>
    <w:multiLevelType w:val="hybridMultilevel"/>
    <w:tmpl w:val="BD82DEBA"/>
    <w:lvl w:ilvl="0" w:tplc="35DEF8D6">
      <w:start w:val="1"/>
      <w:numFmt w:val="bullet"/>
      <w:lvlText w:val="•"/>
      <w:lvlJc w:val="left"/>
      <w:pPr>
        <w:ind w:left="70" w:hanging="126"/>
      </w:pPr>
      <w:rPr>
        <w:rFonts w:ascii="Arial" w:eastAsia="Arial" w:hAnsi="Arial" w:hint="default"/>
        <w:color w:val="231F20"/>
        <w:sz w:val="24"/>
        <w:szCs w:val="24"/>
      </w:rPr>
    </w:lvl>
    <w:lvl w:ilvl="1" w:tplc="CEC87C6A">
      <w:start w:val="1"/>
      <w:numFmt w:val="bullet"/>
      <w:lvlText w:val="•"/>
      <w:lvlJc w:val="left"/>
      <w:pPr>
        <w:ind w:left="552" w:hanging="126"/>
      </w:pPr>
      <w:rPr>
        <w:rFonts w:hint="default"/>
      </w:rPr>
    </w:lvl>
    <w:lvl w:ilvl="2" w:tplc="9104E292">
      <w:start w:val="1"/>
      <w:numFmt w:val="bullet"/>
      <w:lvlText w:val="•"/>
      <w:lvlJc w:val="left"/>
      <w:pPr>
        <w:ind w:left="1034" w:hanging="126"/>
      </w:pPr>
      <w:rPr>
        <w:rFonts w:hint="default"/>
      </w:rPr>
    </w:lvl>
    <w:lvl w:ilvl="3" w:tplc="A6A80B12">
      <w:start w:val="1"/>
      <w:numFmt w:val="bullet"/>
      <w:lvlText w:val="•"/>
      <w:lvlJc w:val="left"/>
      <w:pPr>
        <w:ind w:left="1516" w:hanging="126"/>
      </w:pPr>
      <w:rPr>
        <w:rFonts w:hint="default"/>
      </w:rPr>
    </w:lvl>
    <w:lvl w:ilvl="4" w:tplc="37A8B6B6">
      <w:start w:val="1"/>
      <w:numFmt w:val="bullet"/>
      <w:lvlText w:val="•"/>
      <w:lvlJc w:val="left"/>
      <w:pPr>
        <w:ind w:left="1999" w:hanging="126"/>
      </w:pPr>
      <w:rPr>
        <w:rFonts w:hint="default"/>
      </w:rPr>
    </w:lvl>
    <w:lvl w:ilvl="5" w:tplc="150E047E">
      <w:start w:val="1"/>
      <w:numFmt w:val="bullet"/>
      <w:lvlText w:val="•"/>
      <w:lvlJc w:val="left"/>
      <w:pPr>
        <w:ind w:left="2481" w:hanging="126"/>
      </w:pPr>
      <w:rPr>
        <w:rFonts w:hint="default"/>
      </w:rPr>
    </w:lvl>
    <w:lvl w:ilvl="6" w:tplc="C2164B38">
      <w:start w:val="1"/>
      <w:numFmt w:val="bullet"/>
      <w:lvlText w:val="•"/>
      <w:lvlJc w:val="left"/>
      <w:pPr>
        <w:ind w:left="2963" w:hanging="126"/>
      </w:pPr>
      <w:rPr>
        <w:rFonts w:hint="default"/>
      </w:rPr>
    </w:lvl>
    <w:lvl w:ilvl="7" w:tplc="3B5CB13A">
      <w:start w:val="1"/>
      <w:numFmt w:val="bullet"/>
      <w:lvlText w:val="•"/>
      <w:lvlJc w:val="left"/>
      <w:pPr>
        <w:ind w:left="3446" w:hanging="126"/>
      </w:pPr>
      <w:rPr>
        <w:rFonts w:hint="default"/>
      </w:rPr>
    </w:lvl>
    <w:lvl w:ilvl="8" w:tplc="6ADE465A">
      <w:start w:val="1"/>
      <w:numFmt w:val="bullet"/>
      <w:lvlText w:val="•"/>
      <w:lvlJc w:val="left"/>
      <w:pPr>
        <w:ind w:left="3928" w:hanging="126"/>
      </w:pPr>
      <w:rPr>
        <w:rFonts w:hint="default"/>
      </w:rPr>
    </w:lvl>
  </w:abstractNum>
  <w:abstractNum w:abstractNumId="34" w15:restartNumberingAfterBreak="0">
    <w:nsid w:val="5BBA43AF"/>
    <w:multiLevelType w:val="hybridMultilevel"/>
    <w:tmpl w:val="CB76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E907DC"/>
    <w:multiLevelType w:val="hybridMultilevel"/>
    <w:tmpl w:val="7B1C8888"/>
    <w:lvl w:ilvl="0" w:tplc="73F4B344">
      <w:start w:val="1"/>
      <w:numFmt w:val="bullet"/>
      <w:lvlText w:val="•"/>
      <w:lvlJc w:val="left"/>
      <w:pPr>
        <w:ind w:left="70" w:hanging="168"/>
      </w:pPr>
      <w:rPr>
        <w:rFonts w:ascii="Times New Roman" w:eastAsia="Times New Roman" w:hAnsi="Times New Roman" w:hint="default"/>
        <w:color w:val="231F20"/>
        <w:w w:val="111"/>
        <w:sz w:val="24"/>
        <w:szCs w:val="24"/>
      </w:rPr>
    </w:lvl>
    <w:lvl w:ilvl="1" w:tplc="EEF27670">
      <w:start w:val="1"/>
      <w:numFmt w:val="bullet"/>
      <w:lvlText w:val="•"/>
      <w:lvlJc w:val="left"/>
      <w:pPr>
        <w:ind w:left="552" w:hanging="168"/>
      </w:pPr>
      <w:rPr>
        <w:rFonts w:hint="default"/>
      </w:rPr>
    </w:lvl>
    <w:lvl w:ilvl="2" w:tplc="040490AC">
      <w:start w:val="1"/>
      <w:numFmt w:val="bullet"/>
      <w:lvlText w:val="•"/>
      <w:lvlJc w:val="left"/>
      <w:pPr>
        <w:ind w:left="1034" w:hanging="168"/>
      </w:pPr>
      <w:rPr>
        <w:rFonts w:hint="default"/>
      </w:rPr>
    </w:lvl>
    <w:lvl w:ilvl="3" w:tplc="920E8928">
      <w:start w:val="1"/>
      <w:numFmt w:val="bullet"/>
      <w:lvlText w:val="•"/>
      <w:lvlJc w:val="left"/>
      <w:pPr>
        <w:ind w:left="1516" w:hanging="168"/>
      </w:pPr>
      <w:rPr>
        <w:rFonts w:hint="default"/>
      </w:rPr>
    </w:lvl>
    <w:lvl w:ilvl="4" w:tplc="4BF8BDD4">
      <w:start w:val="1"/>
      <w:numFmt w:val="bullet"/>
      <w:lvlText w:val="•"/>
      <w:lvlJc w:val="left"/>
      <w:pPr>
        <w:ind w:left="1999" w:hanging="168"/>
      </w:pPr>
      <w:rPr>
        <w:rFonts w:hint="default"/>
      </w:rPr>
    </w:lvl>
    <w:lvl w:ilvl="5" w:tplc="19CE43D8">
      <w:start w:val="1"/>
      <w:numFmt w:val="bullet"/>
      <w:lvlText w:val="•"/>
      <w:lvlJc w:val="left"/>
      <w:pPr>
        <w:ind w:left="2481" w:hanging="168"/>
      </w:pPr>
      <w:rPr>
        <w:rFonts w:hint="default"/>
      </w:rPr>
    </w:lvl>
    <w:lvl w:ilvl="6" w:tplc="4C5A8B08">
      <w:start w:val="1"/>
      <w:numFmt w:val="bullet"/>
      <w:lvlText w:val="•"/>
      <w:lvlJc w:val="left"/>
      <w:pPr>
        <w:ind w:left="2963" w:hanging="168"/>
      </w:pPr>
      <w:rPr>
        <w:rFonts w:hint="default"/>
      </w:rPr>
    </w:lvl>
    <w:lvl w:ilvl="7" w:tplc="34F05ACE">
      <w:start w:val="1"/>
      <w:numFmt w:val="bullet"/>
      <w:lvlText w:val="•"/>
      <w:lvlJc w:val="left"/>
      <w:pPr>
        <w:ind w:left="3446" w:hanging="168"/>
      </w:pPr>
      <w:rPr>
        <w:rFonts w:hint="default"/>
      </w:rPr>
    </w:lvl>
    <w:lvl w:ilvl="8" w:tplc="23A0F3A4">
      <w:start w:val="1"/>
      <w:numFmt w:val="bullet"/>
      <w:lvlText w:val="•"/>
      <w:lvlJc w:val="left"/>
      <w:pPr>
        <w:ind w:left="3928" w:hanging="168"/>
      </w:pPr>
      <w:rPr>
        <w:rFonts w:hint="default"/>
      </w:rPr>
    </w:lvl>
  </w:abstractNum>
  <w:abstractNum w:abstractNumId="36" w15:restartNumberingAfterBreak="0">
    <w:nsid w:val="60624A91"/>
    <w:multiLevelType w:val="hybridMultilevel"/>
    <w:tmpl w:val="A5C2AE90"/>
    <w:lvl w:ilvl="0" w:tplc="53DC92EA">
      <w:start w:val="1"/>
      <w:numFmt w:val="bullet"/>
      <w:lvlText w:val="•"/>
      <w:lvlJc w:val="left"/>
      <w:pPr>
        <w:ind w:left="220" w:hanging="151"/>
      </w:pPr>
      <w:rPr>
        <w:rFonts w:ascii="Arial" w:eastAsia="Arial" w:hAnsi="Arial" w:hint="default"/>
        <w:color w:val="231F20"/>
        <w:sz w:val="24"/>
        <w:szCs w:val="24"/>
      </w:rPr>
    </w:lvl>
    <w:lvl w:ilvl="1" w:tplc="A69C4318">
      <w:start w:val="1"/>
      <w:numFmt w:val="bullet"/>
      <w:lvlText w:val="•"/>
      <w:lvlJc w:val="left"/>
      <w:pPr>
        <w:ind w:left="687" w:hanging="151"/>
      </w:pPr>
      <w:rPr>
        <w:rFonts w:hint="default"/>
      </w:rPr>
    </w:lvl>
    <w:lvl w:ilvl="2" w:tplc="81BEEA5E">
      <w:start w:val="1"/>
      <w:numFmt w:val="bullet"/>
      <w:lvlText w:val="•"/>
      <w:lvlJc w:val="left"/>
      <w:pPr>
        <w:ind w:left="1155" w:hanging="151"/>
      </w:pPr>
      <w:rPr>
        <w:rFonts w:hint="default"/>
      </w:rPr>
    </w:lvl>
    <w:lvl w:ilvl="3" w:tplc="A8EAB04A">
      <w:start w:val="1"/>
      <w:numFmt w:val="bullet"/>
      <w:lvlText w:val="•"/>
      <w:lvlJc w:val="left"/>
      <w:pPr>
        <w:ind w:left="1622" w:hanging="151"/>
      </w:pPr>
      <w:rPr>
        <w:rFonts w:hint="default"/>
      </w:rPr>
    </w:lvl>
    <w:lvl w:ilvl="4" w:tplc="76A040E4">
      <w:start w:val="1"/>
      <w:numFmt w:val="bullet"/>
      <w:lvlText w:val="•"/>
      <w:lvlJc w:val="left"/>
      <w:pPr>
        <w:ind w:left="2089" w:hanging="151"/>
      </w:pPr>
      <w:rPr>
        <w:rFonts w:hint="default"/>
      </w:rPr>
    </w:lvl>
    <w:lvl w:ilvl="5" w:tplc="D6FC0984">
      <w:start w:val="1"/>
      <w:numFmt w:val="bullet"/>
      <w:lvlText w:val="•"/>
      <w:lvlJc w:val="left"/>
      <w:pPr>
        <w:ind w:left="2556" w:hanging="151"/>
      </w:pPr>
      <w:rPr>
        <w:rFonts w:hint="default"/>
      </w:rPr>
    </w:lvl>
    <w:lvl w:ilvl="6" w:tplc="8E967CFC">
      <w:start w:val="1"/>
      <w:numFmt w:val="bullet"/>
      <w:lvlText w:val="•"/>
      <w:lvlJc w:val="left"/>
      <w:pPr>
        <w:ind w:left="3024" w:hanging="151"/>
      </w:pPr>
      <w:rPr>
        <w:rFonts w:hint="default"/>
      </w:rPr>
    </w:lvl>
    <w:lvl w:ilvl="7" w:tplc="76262BC2">
      <w:start w:val="1"/>
      <w:numFmt w:val="bullet"/>
      <w:lvlText w:val="•"/>
      <w:lvlJc w:val="left"/>
      <w:pPr>
        <w:ind w:left="3491" w:hanging="151"/>
      </w:pPr>
      <w:rPr>
        <w:rFonts w:hint="default"/>
      </w:rPr>
    </w:lvl>
    <w:lvl w:ilvl="8" w:tplc="20469974">
      <w:start w:val="1"/>
      <w:numFmt w:val="bullet"/>
      <w:lvlText w:val="•"/>
      <w:lvlJc w:val="left"/>
      <w:pPr>
        <w:ind w:left="3958" w:hanging="151"/>
      </w:pPr>
      <w:rPr>
        <w:rFonts w:hint="default"/>
      </w:rPr>
    </w:lvl>
  </w:abstractNum>
  <w:abstractNum w:abstractNumId="37" w15:restartNumberingAfterBreak="0">
    <w:nsid w:val="60A01719"/>
    <w:multiLevelType w:val="hybridMultilevel"/>
    <w:tmpl w:val="8104D756"/>
    <w:lvl w:ilvl="0" w:tplc="1C090001">
      <w:start w:val="1"/>
      <w:numFmt w:val="bullet"/>
      <w:lvlText w:val=""/>
      <w:lvlJc w:val="left"/>
      <w:pPr>
        <w:ind w:left="879" w:hanging="360"/>
      </w:pPr>
      <w:rPr>
        <w:rFonts w:ascii="Symbol" w:hAnsi="Symbol" w:hint="default"/>
      </w:rPr>
    </w:lvl>
    <w:lvl w:ilvl="1" w:tplc="1C090003" w:tentative="1">
      <w:start w:val="1"/>
      <w:numFmt w:val="bullet"/>
      <w:lvlText w:val="o"/>
      <w:lvlJc w:val="left"/>
      <w:pPr>
        <w:ind w:left="1599" w:hanging="360"/>
      </w:pPr>
      <w:rPr>
        <w:rFonts w:ascii="Courier New" w:hAnsi="Courier New" w:cs="Courier New" w:hint="default"/>
      </w:rPr>
    </w:lvl>
    <w:lvl w:ilvl="2" w:tplc="1C090005" w:tentative="1">
      <w:start w:val="1"/>
      <w:numFmt w:val="bullet"/>
      <w:lvlText w:val=""/>
      <w:lvlJc w:val="left"/>
      <w:pPr>
        <w:ind w:left="2319" w:hanging="360"/>
      </w:pPr>
      <w:rPr>
        <w:rFonts w:ascii="Wingdings" w:hAnsi="Wingdings" w:hint="default"/>
      </w:rPr>
    </w:lvl>
    <w:lvl w:ilvl="3" w:tplc="1C090001" w:tentative="1">
      <w:start w:val="1"/>
      <w:numFmt w:val="bullet"/>
      <w:lvlText w:val=""/>
      <w:lvlJc w:val="left"/>
      <w:pPr>
        <w:ind w:left="3039" w:hanging="360"/>
      </w:pPr>
      <w:rPr>
        <w:rFonts w:ascii="Symbol" w:hAnsi="Symbol" w:hint="default"/>
      </w:rPr>
    </w:lvl>
    <w:lvl w:ilvl="4" w:tplc="1C090003" w:tentative="1">
      <w:start w:val="1"/>
      <w:numFmt w:val="bullet"/>
      <w:lvlText w:val="o"/>
      <w:lvlJc w:val="left"/>
      <w:pPr>
        <w:ind w:left="3759" w:hanging="360"/>
      </w:pPr>
      <w:rPr>
        <w:rFonts w:ascii="Courier New" w:hAnsi="Courier New" w:cs="Courier New" w:hint="default"/>
      </w:rPr>
    </w:lvl>
    <w:lvl w:ilvl="5" w:tplc="1C090005" w:tentative="1">
      <w:start w:val="1"/>
      <w:numFmt w:val="bullet"/>
      <w:lvlText w:val=""/>
      <w:lvlJc w:val="left"/>
      <w:pPr>
        <w:ind w:left="4479" w:hanging="360"/>
      </w:pPr>
      <w:rPr>
        <w:rFonts w:ascii="Wingdings" w:hAnsi="Wingdings" w:hint="default"/>
      </w:rPr>
    </w:lvl>
    <w:lvl w:ilvl="6" w:tplc="1C090001" w:tentative="1">
      <w:start w:val="1"/>
      <w:numFmt w:val="bullet"/>
      <w:lvlText w:val=""/>
      <w:lvlJc w:val="left"/>
      <w:pPr>
        <w:ind w:left="5199" w:hanging="360"/>
      </w:pPr>
      <w:rPr>
        <w:rFonts w:ascii="Symbol" w:hAnsi="Symbol" w:hint="default"/>
      </w:rPr>
    </w:lvl>
    <w:lvl w:ilvl="7" w:tplc="1C090003" w:tentative="1">
      <w:start w:val="1"/>
      <w:numFmt w:val="bullet"/>
      <w:lvlText w:val="o"/>
      <w:lvlJc w:val="left"/>
      <w:pPr>
        <w:ind w:left="5919" w:hanging="360"/>
      </w:pPr>
      <w:rPr>
        <w:rFonts w:ascii="Courier New" w:hAnsi="Courier New" w:cs="Courier New" w:hint="default"/>
      </w:rPr>
    </w:lvl>
    <w:lvl w:ilvl="8" w:tplc="1C090005" w:tentative="1">
      <w:start w:val="1"/>
      <w:numFmt w:val="bullet"/>
      <w:lvlText w:val=""/>
      <w:lvlJc w:val="left"/>
      <w:pPr>
        <w:ind w:left="6639" w:hanging="360"/>
      </w:pPr>
      <w:rPr>
        <w:rFonts w:ascii="Wingdings" w:hAnsi="Wingdings" w:hint="default"/>
      </w:rPr>
    </w:lvl>
  </w:abstractNum>
  <w:abstractNum w:abstractNumId="38" w15:restartNumberingAfterBreak="0">
    <w:nsid w:val="64A14D84"/>
    <w:multiLevelType w:val="hybridMultilevel"/>
    <w:tmpl w:val="FBBE3064"/>
    <w:lvl w:ilvl="0" w:tplc="DCF0887A">
      <w:start w:val="1"/>
      <w:numFmt w:val="bullet"/>
      <w:lvlText w:val="•"/>
      <w:lvlJc w:val="left"/>
      <w:pPr>
        <w:ind w:left="70" w:hanging="151"/>
      </w:pPr>
      <w:rPr>
        <w:rFonts w:ascii="Arial" w:eastAsia="Arial" w:hAnsi="Arial" w:hint="default"/>
        <w:color w:val="231F2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3A3DA7"/>
    <w:multiLevelType w:val="hybridMultilevel"/>
    <w:tmpl w:val="01CAEA56"/>
    <w:lvl w:ilvl="0" w:tplc="1C090001">
      <w:start w:val="1"/>
      <w:numFmt w:val="bullet"/>
      <w:lvlText w:val=""/>
      <w:lvlJc w:val="left"/>
      <w:pPr>
        <w:ind w:left="519" w:hanging="360"/>
      </w:pPr>
      <w:rPr>
        <w:rFonts w:ascii="Symbol" w:hAnsi="Symbol" w:hint="default"/>
      </w:rPr>
    </w:lvl>
    <w:lvl w:ilvl="1" w:tplc="1C090003" w:tentative="1">
      <w:start w:val="1"/>
      <w:numFmt w:val="bullet"/>
      <w:lvlText w:val="o"/>
      <w:lvlJc w:val="left"/>
      <w:pPr>
        <w:ind w:left="1239" w:hanging="360"/>
      </w:pPr>
      <w:rPr>
        <w:rFonts w:ascii="Courier New" w:hAnsi="Courier New" w:cs="Courier New" w:hint="default"/>
      </w:rPr>
    </w:lvl>
    <w:lvl w:ilvl="2" w:tplc="1C090005" w:tentative="1">
      <w:start w:val="1"/>
      <w:numFmt w:val="bullet"/>
      <w:lvlText w:val=""/>
      <w:lvlJc w:val="left"/>
      <w:pPr>
        <w:ind w:left="1959" w:hanging="360"/>
      </w:pPr>
      <w:rPr>
        <w:rFonts w:ascii="Wingdings" w:hAnsi="Wingdings" w:hint="default"/>
      </w:rPr>
    </w:lvl>
    <w:lvl w:ilvl="3" w:tplc="1C090001" w:tentative="1">
      <w:start w:val="1"/>
      <w:numFmt w:val="bullet"/>
      <w:lvlText w:val=""/>
      <w:lvlJc w:val="left"/>
      <w:pPr>
        <w:ind w:left="2679" w:hanging="360"/>
      </w:pPr>
      <w:rPr>
        <w:rFonts w:ascii="Symbol" w:hAnsi="Symbol" w:hint="default"/>
      </w:rPr>
    </w:lvl>
    <w:lvl w:ilvl="4" w:tplc="1C090003" w:tentative="1">
      <w:start w:val="1"/>
      <w:numFmt w:val="bullet"/>
      <w:lvlText w:val="o"/>
      <w:lvlJc w:val="left"/>
      <w:pPr>
        <w:ind w:left="3399" w:hanging="360"/>
      </w:pPr>
      <w:rPr>
        <w:rFonts w:ascii="Courier New" w:hAnsi="Courier New" w:cs="Courier New" w:hint="default"/>
      </w:rPr>
    </w:lvl>
    <w:lvl w:ilvl="5" w:tplc="1C090005" w:tentative="1">
      <w:start w:val="1"/>
      <w:numFmt w:val="bullet"/>
      <w:lvlText w:val=""/>
      <w:lvlJc w:val="left"/>
      <w:pPr>
        <w:ind w:left="4119" w:hanging="360"/>
      </w:pPr>
      <w:rPr>
        <w:rFonts w:ascii="Wingdings" w:hAnsi="Wingdings" w:hint="default"/>
      </w:rPr>
    </w:lvl>
    <w:lvl w:ilvl="6" w:tplc="1C090001" w:tentative="1">
      <w:start w:val="1"/>
      <w:numFmt w:val="bullet"/>
      <w:lvlText w:val=""/>
      <w:lvlJc w:val="left"/>
      <w:pPr>
        <w:ind w:left="4839" w:hanging="360"/>
      </w:pPr>
      <w:rPr>
        <w:rFonts w:ascii="Symbol" w:hAnsi="Symbol" w:hint="default"/>
      </w:rPr>
    </w:lvl>
    <w:lvl w:ilvl="7" w:tplc="1C090003" w:tentative="1">
      <w:start w:val="1"/>
      <w:numFmt w:val="bullet"/>
      <w:lvlText w:val="o"/>
      <w:lvlJc w:val="left"/>
      <w:pPr>
        <w:ind w:left="5559" w:hanging="360"/>
      </w:pPr>
      <w:rPr>
        <w:rFonts w:ascii="Courier New" w:hAnsi="Courier New" w:cs="Courier New" w:hint="default"/>
      </w:rPr>
    </w:lvl>
    <w:lvl w:ilvl="8" w:tplc="1C090005" w:tentative="1">
      <w:start w:val="1"/>
      <w:numFmt w:val="bullet"/>
      <w:lvlText w:val=""/>
      <w:lvlJc w:val="left"/>
      <w:pPr>
        <w:ind w:left="6279" w:hanging="360"/>
      </w:pPr>
      <w:rPr>
        <w:rFonts w:ascii="Wingdings" w:hAnsi="Wingdings" w:hint="default"/>
      </w:rPr>
    </w:lvl>
  </w:abstractNum>
  <w:abstractNum w:abstractNumId="40" w15:restartNumberingAfterBreak="0">
    <w:nsid w:val="654E4023"/>
    <w:multiLevelType w:val="hybridMultilevel"/>
    <w:tmpl w:val="978E8E62"/>
    <w:lvl w:ilvl="0" w:tplc="DCF0887A">
      <w:start w:val="1"/>
      <w:numFmt w:val="bullet"/>
      <w:lvlText w:val="•"/>
      <w:lvlJc w:val="left"/>
      <w:pPr>
        <w:ind w:left="70" w:hanging="217"/>
      </w:pPr>
      <w:rPr>
        <w:rFonts w:ascii="Arial" w:eastAsia="Arial" w:hAnsi="Arial" w:hint="default"/>
        <w:color w:val="231F20"/>
        <w:sz w:val="24"/>
        <w:szCs w:val="24"/>
      </w:rPr>
    </w:lvl>
    <w:lvl w:ilvl="1" w:tplc="6F987340">
      <w:start w:val="1"/>
      <w:numFmt w:val="bullet"/>
      <w:lvlText w:val="•"/>
      <w:lvlJc w:val="left"/>
      <w:pPr>
        <w:ind w:left="552" w:hanging="217"/>
      </w:pPr>
      <w:rPr>
        <w:rFonts w:hint="default"/>
      </w:rPr>
    </w:lvl>
    <w:lvl w:ilvl="2" w:tplc="C640336E">
      <w:start w:val="1"/>
      <w:numFmt w:val="bullet"/>
      <w:lvlText w:val="•"/>
      <w:lvlJc w:val="left"/>
      <w:pPr>
        <w:ind w:left="1034" w:hanging="217"/>
      </w:pPr>
      <w:rPr>
        <w:rFonts w:hint="default"/>
      </w:rPr>
    </w:lvl>
    <w:lvl w:ilvl="3" w:tplc="6770A4FA">
      <w:start w:val="1"/>
      <w:numFmt w:val="bullet"/>
      <w:lvlText w:val="•"/>
      <w:lvlJc w:val="left"/>
      <w:pPr>
        <w:ind w:left="1516" w:hanging="217"/>
      </w:pPr>
      <w:rPr>
        <w:rFonts w:hint="default"/>
      </w:rPr>
    </w:lvl>
    <w:lvl w:ilvl="4" w:tplc="99001720">
      <w:start w:val="1"/>
      <w:numFmt w:val="bullet"/>
      <w:lvlText w:val="•"/>
      <w:lvlJc w:val="left"/>
      <w:pPr>
        <w:ind w:left="1999" w:hanging="217"/>
      </w:pPr>
      <w:rPr>
        <w:rFonts w:hint="default"/>
      </w:rPr>
    </w:lvl>
    <w:lvl w:ilvl="5" w:tplc="68BA2534">
      <w:start w:val="1"/>
      <w:numFmt w:val="bullet"/>
      <w:lvlText w:val="•"/>
      <w:lvlJc w:val="left"/>
      <w:pPr>
        <w:ind w:left="2481" w:hanging="217"/>
      </w:pPr>
      <w:rPr>
        <w:rFonts w:hint="default"/>
      </w:rPr>
    </w:lvl>
    <w:lvl w:ilvl="6" w:tplc="AB8471E0">
      <w:start w:val="1"/>
      <w:numFmt w:val="bullet"/>
      <w:lvlText w:val="•"/>
      <w:lvlJc w:val="left"/>
      <w:pPr>
        <w:ind w:left="2963" w:hanging="217"/>
      </w:pPr>
      <w:rPr>
        <w:rFonts w:hint="default"/>
      </w:rPr>
    </w:lvl>
    <w:lvl w:ilvl="7" w:tplc="13DC52D8">
      <w:start w:val="1"/>
      <w:numFmt w:val="bullet"/>
      <w:lvlText w:val="•"/>
      <w:lvlJc w:val="left"/>
      <w:pPr>
        <w:ind w:left="3446" w:hanging="217"/>
      </w:pPr>
      <w:rPr>
        <w:rFonts w:hint="default"/>
      </w:rPr>
    </w:lvl>
    <w:lvl w:ilvl="8" w:tplc="8C60D748">
      <w:start w:val="1"/>
      <w:numFmt w:val="bullet"/>
      <w:lvlText w:val="•"/>
      <w:lvlJc w:val="left"/>
      <w:pPr>
        <w:ind w:left="3928" w:hanging="217"/>
      </w:pPr>
      <w:rPr>
        <w:rFonts w:hint="default"/>
      </w:rPr>
    </w:lvl>
  </w:abstractNum>
  <w:abstractNum w:abstractNumId="41" w15:restartNumberingAfterBreak="0">
    <w:nsid w:val="6857227A"/>
    <w:multiLevelType w:val="multilevel"/>
    <w:tmpl w:val="C24A4274"/>
    <w:lvl w:ilvl="0">
      <w:start w:val="2"/>
      <w:numFmt w:val="decimal"/>
      <w:lvlText w:val="%1"/>
      <w:lvlJc w:val="left"/>
      <w:pPr>
        <w:ind w:left="836" w:hanging="720"/>
      </w:pPr>
      <w:rPr>
        <w:rFonts w:hint="default"/>
      </w:rPr>
    </w:lvl>
    <w:lvl w:ilvl="1">
      <w:start w:val="3"/>
      <w:numFmt w:val="decimal"/>
      <w:lvlText w:val="%1.%2."/>
      <w:lvlJc w:val="left"/>
      <w:pPr>
        <w:ind w:left="836" w:hanging="720"/>
      </w:pPr>
      <w:rPr>
        <w:rFonts w:ascii="Arial" w:eastAsia="Arial" w:hAnsi="Arial" w:hint="default"/>
        <w:color w:val="231F20"/>
        <w:sz w:val="24"/>
        <w:szCs w:val="24"/>
      </w:rPr>
    </w:lvl>
    <w:lvl w:ilvl="2">
      <w:start w:val="1"/>
      <w:numFmt w:val="bullet"/>
      <w:lvlText w:val="•"/>
      <w:lvlJc w:val="left"/>
      <w:pPr>
        <w:ind w:left="2890" w:hanging="720"/>
      </w:pPr>
      <w:rPr>
        <w:rFonts w:hint="default"/>
      </w:rPr>
    </w:lvl>
    <w:lvl w:ilvl="3">
      <w:start w:val="1"/>
      <w:numFmt w:val="bullet"/>
      <w:lvlText w:val="•"/>
      <w:lvlJc w:val="left"/>
      <w:pPr>
        <w:ind w:left="3917" w:hanging="720"/>
      </w:pPr>
      <w:rPr>
        <w:rFonts w:hint="default"/>
      </w:rPr>
    </w:lvl>
    <w:lvl w:ilvl="4">
      <w:start w:val="1"/>
      <w:numFmt w:val="bullet"/>
      <w:lvlText w:val="•"/>
      <w:lvlJc w:val="left"/>
      <w:pPr>
        <w:ind w:left="4944" w:hanging="720"/>
      </w:pPr>
      <w:rPr>
        <w:rFonts w:hint="default"/>
      </w:rPr>
    </w:lvl>
    <w:lvl w:ilvl="5">
      <w:start w:val="1"/>
      <w:numFmt w:val="bullet"/>
      <w:lvlText w:val="•"/>
      <w:lvlJc w:val="left"/>
      <w:pPr>
        <w:ind w:left="5971" w:hanging="720"/>
      </w:pPr>
      <w:rPr>
        <w:rFonts w:hint="default"/>
      </w:rPr>
    </w:lvl>
    <w:lvl w:ilvl="6">
      <w:start w:val="1"/>
      <w:numFmt w:val="bullet"/>
      <w:lvlText w:val="•"/>
      <w:lvlJc w:val="left"/>
      <w:pPr>
        <w:ind w:left="6997" w:hanging="720"/>
      </w:pPr>
      <w:rPr>
        <w:rFonts w:hint="default"/>
      </w:rPr>
    </w:lvl>
    <w:lvl w:ilvl="7">
      <w:start w:val="1"/>
      <w:numFmt w:val="bullet"/>
      <w:lvlText w:val="•"/>
      <w:lvlJc w:val="left"/>
      <w:pPr>
        <w:ind w:left="8024" w:hanging="720"/>
      </w:pPr>
      <w:rPr>
        <w:rFonts w:hint="default"/>
      </w:rPr>
    </w:lvl>
    <w:lvl w:ilvl="8">
      <w:start w:val="1"/>
      <w:numFmt w:val="bullet"/>
      <w:lvlText w:val="•"/>
      <w:lvlJc w:val="left"/>
      <w:pPr>
        <w:ind w:left="9051" w:hanging="720"/>
      </w:pPr>
      <w:rPr>
        <w:rFonts w:hint="default"/>
      </w:rPr>
    </w:lvl>
  </w:abstractNum>
  <w:abstractNum w:abstractNumId="42" w15:restartNumberingAfterBreak="0">
    <w:nsid w:val="6DC20999"/>
    <w:multiLevelType w:val="hybridMultilevel"/>
    <w:tmpl w:val="A9383870"/>
    <w:lvl w:ilvl="0" w:tplc="1C090001">
      <w:start w:val="1"/>
      <w:numFmt w:val="bullet"/>
      <w:lvlText w:val=""/>
      <w:lvlJc w:val="left"/>
      <w:pPr>
        <w:ind w:left="879" w:hanging="360"/>
      </w:pPr>
      <w:rPr>
        <w:rFonts w:ascii="Symbol" w:hAnsi="Symbol" w:hint="default"/>
      </w:rPr>
    </w:lvl>
    <w:lvl w:ilvl="1" w:tplc="1C090003" w:tentative="1">
      <w:start w:val="1"/>
      <w:numFmt w:val="bullet"/>
      <w:lvlText w:val="o"/>
      <w:lvlJc w:val="left"/>
      <w:pPr>
        <w:ind w:left="1599" w:hanging="360"/>
      </w:pPr>
      <w:rPr>
        <w:rFonts w:ascii="Courier New" w:hAnsi="Courier New" w:cs="Courier New" w:hint="default"/>
      </w:rPr>
    </w:lvl>
    <w:lvl w:ilvl="2" w:tplc="1C090005" w:tentative="1">
      <w:start w:val="1"/>
      <w:numFmt w:val="bullet"/>
      <w:lvlText w:val=""/>
      <w:lvlJc w:val="left"/>
      <w:pPr>
        <w:ind w:left="2319" w:hanging="360"/>
      </w:pPr>
      <w:rPr>
        <w:rFonts w:ascii="Wingdings" w:hAnsi="Wingdings" w:hint="default"/>
      </w:rPr>
    </w:lvl>
    <w:lvl w:ilvl="3" w:tplc="1C090001" w:tentative="1">
      <w:start w:val="1"/>
      <w:numFmt w:val="bullet"/>
      <w:lvlText w:val=""/>
      <w:lvlJc w:val="left"/>
      <w:pPr>
        <w:ind w:left="3039" w:hanging="360"/>
      </w:pPr>
      <w:rPr>
        <w:rFonts w:ascii="Symbol" w:hAnsi="Symbol" w:hint="default"/>
      </w:rPr>
    </w:lvl>
    <w:lvl w:ilvl="4" w:tplc="1C090003" w:tentative="1">
      <w:start w:val="1"/>
      <w:numFmt w:val="bullet"/>
      <w:lvlText w:val="o"/>
      <w:lvlJc w:val="left"/>
      <w:pPr>
        <w:ind w:left="3759" w:hanging="360"/>
      </w:pPr>
      <w:rPr>
        <w:rFonts w:ascii="Courier New" w:hAnsi="Courier New" w:cs="Courier New" w:hint="default"/>
      </w:rPr>
    </w:lvl>
    <w:lvl w:ilvl="5" w:tplc="1C090005" w:tentative="1">
      <w:start w:val="1"/>
      <w:numFmt w:val="bullet"/>
      <w:lvlText w:val=""/>
      <w:lvlJc w:val="left"/>
      <w:pPr>
        <w:ind w:left="4479" w:hanging="360"/>
      </w:pPr>
      <w:rPr>
        <w:rFonts w:ascii="Wingdings" w:hAnsi="Wingdings" w:hint="default"/>
      </w:rPr>
    </w:lvl>
    <w:lvl w:ilvl="6" w:tplc="1C090001" w:tentative="1">
      <w:start w:val="1"/>
      <w:numFmt w:val="bullet"/>
      <w:lvlText w:val=""/>
      <w:lvlJc w:val="left"/>
      <w:pPr>
        <w:ind w:left="5199" w:hanging="360"/>
      </w:pPr>
      <w:rPr>
        <w:rFonts w:ascii="Symbol" w:hAnsi="Symbol" w:hint="default"/>
      </w:rPr>
    </w:lvl>
    <w:lvl w:ilvl="7" w:tplc="1C090003" w:tentative="1">
      <w:start w:val="1"/>
      <w:numFmt w:val="bullet"/>
      <w:lvlText w:val="o"/>
      <w:lvlJc w:val="left"/>
      <w:pPr>
        <w:ind w:left="5919" w:hanging="360"/>
      </w:pPr>
      <w:rPr>
        <w:rFonts w:ascii="Courier New" w:hAnsi="Courier New" w:cs="Courier New" w:hint="default"/>
      </w:rPr>
    </w:lvl>
    <w:lvl w:ilvl="8" w:tplc="1C090005" w:tentative="1">
      <w:start w:val="1"/>
      <w:numFmt w:val="bullet"/>
      <w:lvlText w:val=""/>
      <w:lvlJc w:val="left"/>
      <w:pPr>
        <w:ind w:left="6639" w:hanging="360"/>
      </w:pPr>
      <w:rPr>
        <w:rFonts w:ascii="Wingdings" w:hAnsi="Wingdings" w:hint="default"/>
      </w:rPr>
    </w:lvl>
  </w:abstractNum>
  <w:abstractNum w:abstractNumId="43" w15:restartNumberingAfterBreak="0">
    <w:nsid w:val="6FA56811"/>
    <w:multiLevelType w:val="hybridMultilevel"/>
    <w:tmpl w:val="58AACD4C"/>
    <w:lvl w:ilvl="0" w:tplc="1C090001">
      <w:start w:val="1"/>
      <w:numFmt w:val="bullet"/>
      <w:lvlText w:val=""/>
      <w:lvlJc w:val="left"/>
      <w:pPr>
        <w:ind w:left="879" w:hanging="360"/>
      </w:pPr>
      <w:rPr>
        <w:rFonts w:ascii="Symbol" w:hAnsi="Symbol" w:hint="default"/>
      </w:rPr>
    </w:lvl>
    <w:lvl w:ilvl="1" w:tplc="1C090003" w:tentative="1">
      <w:start w:val="1"/>
      <w:numFmt w:val="bullet"/>
      <w:lvlText w:val="o"/>
      <w:lvlJc w:val="left"/>
      <w:pPr>
        <w:ind w:left="1599" w:hanging="360"/>
      </w:pPr>
      <w:rPr>
        <w:rFonts w:ascii="Courier New" w:hAnsi="Courier New" w:cs="Courier New" w:hint="default"/>
      </w:rPr>
    </w:lvl>
    <w:lvl w:ilvl="2" w:tplc="1C090005" w:tentative="1">
      <w:start w:val="1"/>
      <w:numFmt w:val="bullet"/>
      <w:lvlText w:val=""/>
      <w:lvlJc w:val="left"/>
      <w:pPr>
        <w:ind w:left="2319" w:hanging="360"/>
      </w:pPr>
      <w:rPr>
        <w:rFonts w:ascii="Wingdings" w:hAnsi="Wingdings" w:hint="default"/>
      </w:rPr>
    </w:lvl>
    <w:lvl w:ilvl="3" w:tplc="1C090001" w:tentative="1">
      <w:start w:val="1"/>
      <w:numFmt w:val="bullet"/>
      <w:lvlText w:val=""/>
      <w:lvlJc w:val="left"/>
      <w:pPr>
        <w:ind w:left="3039" w:hanging="360"/>
      </w:pPr>
      <w:rPr>
        <w:rFonts w:ascii="Symbol" w:hAnsi="Symbol" w:hint="default"/>
      </w:rPr>
    </w:lvl>
    <w:lvl w:ilvl="4" w:tplc="1C090003" w:tentative="1">
      <w:start w:val="1"/>
      <w:numFmt w:val="bullet"/>
      <w:lvlText w:val="o"/>
      <w:lvlJc w:val="left"/>
      <w:pPr>
        <w:ind w:left="3759" w:hanging="360"/>
      </w:pPr>
      <w:rPr>
        <w:rFonts w:ascii="Courier New" w:hAnsi="Courier New" w:cs="Courier New" w:hint="default"/>
      </w:rPr>
    </w:lvl>
    <w:lvl w:ilvl="5" w:tplc="1C090005" w:tentative="1">
      <w:start w:val="1"/>
      <w:numFmt w:val="bullet"/>
      <w:lvlText w:val=""/>
      <w:lvlJc w:val="left"/>
      <w:pPr>
        <w:ind w:left="4479" w:hanging="360"/>
      </w:pPr>
      <w:rPr>
        <w:rFonts w:ascii="Wingdings" w:hAnsi="Wingdings" w:hint="default"/>
      </w:rPr>
    </w:lvl>
    <w:lvl w:ilvl="6" w:tplc="1C090001" w:tentative="1">
      <w:start w:val="1"/>
      <w:numFmt w:val="bullet"/>
      <w:lvlText w:val=""/>
      <w:lvlJc w:val="left"/>
      <w:pPr>
        <w:ind w:left="5199" w:hanging="360"/>
      </w:pPr>
      <w:rPr>
        <w:rFonts w:ascii="Symbol" w:hAnsi="Symbol" w:hint="default"/>
      </w:rPr>
    </w:lvl>
    <w:lvl w:ilvl="7" w:tplc="1C090003" w:tentative="1">
      <w:start w:val="1"/>
      <w:numFmt w:val="bullet"/>
      <w:lvlText w:val="o"/>
      <w:lvlJc w:val="left"/>
      <w:pPr>
        <w:ind w:left="5919" w:hanging="360"/>
      </w:pPr>
      <w:rPr>
        <w:rFonts w:ascii="Courier New" w:hAnsi="Courier New" w:cs="Courier New" w:hint="default"/>
      </w:rPr>
    </w:lvl>
    <w:lvl w:ilvl="8" w:tplc="1C090005" w:tentative="1">
      <w:start w:val="1"/>
      <w:numFmt w:val="bullet"/>
      <w:lvlText w:val=""/>
      <w:lvlJc w:val="left"/>
      <w:pPr>
        <w:ind w:left="6639" w:hanging="360"/>
      </w:pPr>
      <w:rPr>
        <w:rFonts w:ascii="Wingdings" w:hAnsi="Wingdings" w:hint="default"/>
      </w:rPr>
    </w:lvl>
  </w:abstractNum>
  <w:abstractNum w:abstractNumId="44" w15:restartNumberingAfterBreak="0">
    <w:nsid w:val="734A1F38"/>
    <w:multiLevelType w:val="hybridMultilevel"/>
    <w:tmpl w:val="F5F2EC80"/>
    <w:lvl w:ilvl="0" w:tplc="1C090001">
      <w:start w:val="1"/>
      <w:numFmt w:val="bullet"/>
      <w:lvlText w:val=""/>
      <w:lvlJc w:val="left"/>
      <w:pPr>
        <w:ind w:left="519" w:hanging="360"/>
      </w:pPr>
      <w:rPr>
        <w:rFonts w:ascii="Symbol" w:hAnsi="Symbol" w:hint="default"/>
      </w:rPr>
    </w:lvl>
    <w:lvl w:ilvl="1" w:tplc="1C090003" w:tentative="1">
      <w:start w:val="1"/>
      <w:numFmt w:val="bullet"/>
      <w:lvlText w:val="o"/>
      <w:lvlJc w:val="left"/>
      <w:pPr>
        <w:ind w:left="1239" w:hanging="360"/>
      </w:pPr>
      <w:rPr>
        <w:rFonts w:ascii="Courier New" w:hAnsi="Courier New" w:cs="Courier New" w:hint="default"/>
      </w:rPr>
    </w:lvl>
    <w:lvl w:ilvl="2" w:tplc="1C090005" w:tentative="1">
      <w:start w:val="1"/>
      <w:numFmt w:val="bullet"/>
      <w:lvlText w:val=""/>
      <w:lvlJc w:val="left"/>
      <w:pPr>
        <w:ind w:left="1959" w:hanging="360"/>
      </w:pPr>
      <w:rPr>
        <w:rFonts w:ascii="Wingdings" w:hAnsi="Wingdings" w:hint="default"/>
      </w:rPr>
    </w:lvl>
    <w:lvl w:ilvl="3" w:tplc="1C090001" w:tentative="1">
      <w:start w:val="1"/>
      <w:numFmt w:val="bullet"/>
      <w:lvlText w:val=""/>
      <w:lvlJc w:val="left"/>
      <w:pPr>
        <w:ind w:left="2679" w:hanging="360"/>
      </w:pPr>
      <w:rPr>
        <w:rFonts w:ascii="Symbol" w:hAnsi="Symbol" w:hint="default"/>
      </w:rPr>
    </w:lvl>
    <w:lvl w:ilvl="4" w:tplc="1C090003" w:tentative="1">
      <w:start w:val="1"/>
      <w:numFmt w:val="bullet"/>
      <w:lvlText w:val="o"/>
      <w:lvlJc w:val="left"/>
      <w:pPr>
        <w:ind w:left="3399" w:hanging="360"/>
      </w:pPr>
      <w:rPr>
        <w:rFonts w:ascii="Courier New" w:hAnsi="Courier New" w:cs="Courier New" w:hint="default"/>
      </w:rPr>
    </w:lvl>
    <w:lvl w:ilvl="5" w:tplc="1C090005" w:tentative="1">
      <w:start w:val="1"/>
      <w:numFmt w:val="bullet"/>
      <w:lvlText w:val=""/>
      <w:lvlJc w:val="left"/>
      <w:pPr>
        <w:ind w:left="4119" w:hanging="360"/>
      </w:pPr>
      <w:rPr>
        <w:rFonts w:ascii="Wingdings" w:hAnsi="Wingdings" w:hint="default"/>
      </w:rPr>
    </w:lvl>
    <w:lvl w:ilvl="6" w:tplc="1C090001" w:tentative="1">
      <w:start w:val="1"/>
      <w:numFmt w:val="bullet"/>
      <w:lvlText w:val=""/>
      <w:lvlJc w:val="left"/>
      <w:pPr>
        <w:ind w:left="4839" w:hanging="360"/>
      </w:pPr>
      <w:rPr>
        <w:rFonts w:ascii="Symbol" w:hAnsi="Symbol" w:hint="default"/>
      </w:rPr>
    </w:lvl>
    <w:lvl w:ilvl="7" w:tplc="1C090003" w:tentative="1">
      <w:start w:val="1"/>
      <w:numFmt w:val="bullet"/>
      <w:lvlText w:val="o"/>
      <w:lvlJc w:val="left"/>
      <w:pPr>
        <w:ind w:left="5559" w:hanging="360"/>
      </w:pPr>
      <w:rPr>
        <w:rFonts w:ascii="Courier New" w:hAnsi="Courier New" w:cs="Courier New" w:hint="default"/>
      </w:rPr>
    </w:lvl>
    <w:lvl w:ilvl="8" w:tplc="1C090005" w:tentative="1">
      <w:start w:val="1"/>
      <w:numFmt w:val="bullet"/>
      <w:lvlText w:val=""/>
      <w:lvlJc w:val="left"/>
      <w:pPr>
        <w:ind w:left="6279" w:hanging="360"/>
      </w:pPr>
      <w:rPr>
        <w:rFonts w:ascii="Wingdings" w:hAnsi="Wingdings" w:hint="default"/>
      </w:rPr>
    </w:lvl>
  </w:abstractNum>
  <w:abstractNum w:abstractNumId="45" w15:restartNumberingAfterBreak="0">
    <w:nsid w:val="765859E1"/>
    <w:multiLevelType w:val="hybridMultilevel"/>
    <w:tmpl w:val="AEA45DAC"/>
    <w:lvl w:ilvl="0" w:tplc="1C090001">
      <w:start w:val="1"/>
      <w:numFmt w:val="bullet"/>
      <w:lvlText w:val=""/>
      <w:lvlJc w:val="left"/>
      <w:pPr>
        <w:ind w:left="879" w:hanging="360"/>
      </w:pPr>
      <w:rPr>
        <w:rFonts w:ascii="Symbol" w:hAnsi="Symbol" w:hint="default"/>
      </w:rPr>
    </w:lvl>
    <w:lvl w:ilvl="1" w:tplc="1C090003" w:tentative="1">
      <w:start w:val="1"/>
      <w:numFmt w:val="bullet"/>
      <w:lvlText w:val="o"/>
      <w:lvlJc w:val="left"/>
      <w:pPr>
        <w:ind w:left="1599" w:hanging="360"/>
      </w:pPr>
      <w:rPr>
        <w:rFonts w:ascii="Courier New" w:hAnsi="Courier New" w:cs="Courier New" w:hint="default"/>
      </w:rPr>
    </w:lvl>
    <w:lvl w:ilvl="2" w:tplc="1C090005" w:tentative="1">
      <w:start w:val="1"/>
      <w:numFmt w:val="bullet"/>
      <w:lvlText w:val=""/>
      <w:lvlJc w:val="left"/>
      <w:pPr>
        <w:ind w:left="2319" w:hanging="360"/>
      </w:pPr>
      <w:rPr>
        <w:rFonts w:ascii="Wingdings" w:hAnsi="Wingdings" w:hint="default"/>
      </w:rPr>
    </w:lvl>
    <w:lvl w:ilvl="3" w:tplc="1C090001" w:tentative="1">
      <w:start w:val="1"/>
      <w:numFmt w:val="bullet"/>
      <w:lvlText w:val=""/>
      <w:lvlJc w:val="left"/>
      <w:pPr>
        <w:ind w:left="3039" w:hanging="360"/>
      </w:pPr>
      <w:rPr>
        <w:rFonts w:ascii="Symbol" w:hAnsi="Symbol" w:hint="default"/>
      </w:rPr>
    </w:lvl>
    <w:lvl w:ilvl="4" w:tplc="1C090003" w:tentative="1">
      <w:start w:val="1"/>
      <w:numFmt w:val="bullet"/>
      <w:lvlText w:val="o"/>
      <w:lvlJc w:val="left"/>
      <w:pPr>
        <w:ind w:left="3759" w:hanging="360"/>
      </w:pPr>
      <w:rPr>
        <w:rFonts w:ascii="Courier New" w:hAnsi="Courier New" w:cs="Courier New" w:hint="default"/>
      </w:rPr>
    </w:lvl>
    <w:lvl w:ilvl="5" w:tplc="1C090005" w:tentative="1">
      <w:start w:val="1"/>
      <w:numFmt w:val="bullet"/>
      <w:lvlText w:val=""/>
      <w:lvlJc w:val="left"/>
      <w:pPr>
        <w:ind w:left="4479" w:hanging="360"/>
      </w:pPr>
      <w:rPr>
        <w:rFonts w:ascii="Wingdings" w:hAnsi="Wingdings" w:hint="default"/>
      </w:rPr>
    </w:lvl>
    <w:lvl w:ilvl="6" w:tplc="1C090001" w:tentative="1">
      <w:start w:val="1"/>
      <w:numFmt w:val="bullet"/>
      <w:lvlText w:val=""/>
      <w:lvlJc w:val="left"/>
      <w:pPr>
        <w:ind w:left="5199" w:hanging="360"/>
      </w:pPr>
      <w:rPr>
        <w:rFonts w:ascii="Symbol" w:hAnsi="Symbol" w:hint="default"/>
      </w:rPr>
    </w:lvl>
    <w:lvl w:ilvl="7" w:tplc="1C090003" w:tentative="1">
      <w:start w:val="1"/>
      <w:numFmt w:val="bullet"/>
      <w:lvlText w:val="o"/>
      <w:lvlJc w:val="left"/>
      <w:pPr>
        <w:ind w:left="5919" w:hanging="360"/>
      </w:pPr>
      <w:rPr>
        <w:rFonts w:ascii="Courier New" w:hAnsi="Courier New" w:cs="Courier New" w:hint="default"/>
      </w:rPr>
    </w:lvl>
    <w:lvl w:ilvl="8" w:tplc="1C090005" w:tentative="1">
      <w:start w:val="1"/>
      <w:numFmt w:val="bullet"/>
      <w:lvlText w:val=""/>
      <w:lvlJc w:val="left"/>
      <w:pPr>
        <w:ind w:left="6639" w:hanging="360"/>
      </w:pPr>
      <w:rPr>
        <w:rFonts w:ascii="Wingdings" w:hAnsi="Wingdings" w:hint="default"/>
      </w:rPr>
    </w:lvl>
  </w:abstractNum>
  <w:abstractNum w:abstractNumId="46" w15:restartNumberingAfterBreak="0">
    <w:nsid w:val="7823222E"/>
    <w:multiLevelType w:val="hybridMultilevel"/>
    <w:tmpl w:val="D7F0ACA0"/>
    <w:lvl w:ilvl="0" w:tplc="DCF0887A">
      <w:start w:val="1"/>
      <w:numFmt w:val="bullet"/>
      <w:lvlText w:val="•"/>
      <w:lvlJc w:val="left"/>
      <w:pPr>
        <w:ind w:left="639" w:hanging="360"/>
      </w:pPr>
      <w:rPr>
        <w:rFonts w:ascii="Arial" w:eastAsia="Arial" w:hAnsi="Arial" w:hint="default"/>
        <w:color w:val="231F20"/>
        <w:sz w:val="24"/>
        <w:szCs w:val="24"/>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47" w15:restartNumberingAfterBreak="0">
    <w:nsid w:val="7AD21860"/>
    <w:multiLevelType w:val="hybridMultilevel"/>
    <w:tmpl w:val="7F0C7634"/>
    <w:lvl w:ilvl="0" w:tplc="1C090001">
      <w:start w:val="1"/>
      <w:numFmt w:val="bullet"/>
      <w:lvlText w:val=""/>
      <w:lvlJc w:val="left"/>
      <w:pPr>
        <w:ind w:left="879" w:hanging="360"/>
      </w:pPr>
      <w:rPr>
        <w:rFonts w:ascii="Symbol" w:hAnsi="Symbol" w:hint="default"/>
      </w:rPr>
    </w:lvl>
    <w:lvl w:ilvl="1" w:tplc="1C090003" w:tentative="1">
      <w:start w:val="1"/>
      <w:numFmt w:val="bullet"/>
      <w:lvlText w:val="o"/>
      <w:lvlJc w:val="left"/>
      <w:pPr>
        <w:ind w:left="1599" w:hanging="360"/>
      </w:pPr>
      <w:rPr>
        <w:rFonts w:ascii="Courier New" w:hAnsi="Courier New" w:cs="Courier New" w:hint="default"/>
      </w:rPr>
    </w:lvl>
    <w:lvl w:ilvl="2" w:tplc="1C090005" w:tentative="1">
      <w:start w:val="1"/>
      <w:numFmt w:val="bullet"/>
      <w:lvlText w:val=""/>
      <w:lvlJc w:val="left"/>
      <w:pPr>
        <w:ind w:left="2319" w:hanging="360"/>
      </w:pPr>
      <w:rPr>
        <w:rFonts w:ascii="Wingdings" w:hAnsi="Wingdings" w:hint="default"/>
      </w:rPr>
    </w:lvl>
    <w:lvl w:ilvl="3" w:tplc="1C090001" w:tentative="1">
      <w:start w:val="1"/>
      <w:numFmt w:val="bullet"/>
      <w:lvlText w:val=""/>
      <w:lvlJc w:val="left"/>
      <w:pPr>
        <w:ind w:left="3039" w:hanging="360"/>
      </w:pPr>
      <w:rPr>
        <w:rFonts w:ascii="Symbol" w:hAnsi="Symbol" w:hint="default"/>
      </w:rPr>
    </w:lvl>
    <w:lvl w:ilvl="4" w:tplc="1C090003" w:tentative="1">
      <w:start w:val="1"/>
      <w:numFmt w:val="bullet"/>
      <w:lvlText w:val="o"/>
      <w:lvlJc w:val="left"/>
      <w:pPr>
        <w:ind w:left="3759" w:hanging="360"/>
      </w:pPr>
      <w:rPr>
        <w:rFonts w:ascii="Courier New" w:hAnsi="Courier New" w:cs="Courier New" w:hint="default"/>
      </w:rPr>
    </w:lvl>
    <w:lvl w:ilvl="5" w:tplc="1C090005" w:tentative="1">
      <w:start w:val="1"/>
      <w:numFmt w:val="bullet"/>
      <w:lvlText w:val=""/>
      <w:lvlJc w:val="left"/>
      <w:pPr>
        <w:ind w:left="4479" w:hanging="360"/>
      </w:pPr>
      <w:rPr>
        <w:rFonts w:ascii="Wingdings" w:hAnsi="Wingdings" w:hint="default"/>
      </w:rPr>
    </w:lvl>
    <w:lvl w:ilvl="6" w:tplc="1C090001" w:tentative="1">
      <w:start w:val="1"/>
      <w:numFmt w:val="bullet"/>
      <w:lvlText w:val=""/>
      <w:lvlJc w:val="left"/>
      <w:pPr>
        <w:ind w:left="5199" w:hanging="360"/>
      </w:pPr>
      <w:rPr>
        <w:rFonts w:ascii="Symbol" w:hAnsi="Symbol" w:hint="default"/>
      </w:rPr>
    </w:lvl>
    <w:lvl w:ilvl="7" w:tplc="1C090003" w:tentative="1">
      <w:start w:val="1"/>
      <w:numFmt w:val="bullet"/>
      <w:lvlText w:val="o"/>
      <w:lvlJc w:val="left"/>
      <w:pPr>
        <w:ind w:left="5919" w:hanging="360"/>
      </w:pPr>
      <w:rPr>
        <w:rFonts w:ascii="Courier New" w:hAnsi="Courier New" w:cs="Courier New" w:hint="default"/>
      </w:rPr>
    </w:lvl>
    <w:lvl w:ilvl="8" w:tplc="1C090005" w:tentative="1">
      <w:start w:val="1"/>
      <w:numFmt w:val="bullet"/>
      <w:lvlText w:val=""/>
      <w:lvlJc w:val="left"/>
      <w:pPr>
        <w:ind w:left="6639" w:hanging="360"/>
      </w:pPr>
      <w:rPr>
        <w:rFonts w:ascii="Wingdings" w:hAnsi="Wingdings" w:hint="default"/>
      </w:rPr>
    </w:lvl>
  </w:abstractNum>
  <w:abstractNum w:abstractNumId="48" w15:restartNumberingAfterBreak="0">
    <w:nsid w:val="7F4723ED"/>
    <w:multiLevelType w:val="hybridMultilevel"/>
    <w:tmpl w:val="E25A483C"/>
    <w:lvl w:ilvl="0" w:tplc="8FA2D768">
      <w:start w:val="1"/>
      <w:numFmt w:val="decimal"/>
      <w:lvlText w:val="%1."/>
      <w:lvlJc w:val="left"/>
      <w:pPr>
        <w:ind w:left="820" w:hanging="720"/>
      </w:pPr>
      <w:rPr>
        <w:rFonts w:ascii="Arial" w:eastAsia="Arial" w:hAnsi="Arial" w:hint="default"/>
        <w:color w:val="231F20"/>
        <w:spacing w:val="-36"/>
        <w:sz w:val="24"/>
        <w:szCs w:val="24"/>
      </w:rPr>
    </w:lvl>
    <w:lvl w:ilvl="1" w:tplc="465CB72C">
      <w:start w:val="1"/>
      <w:numFmt w:val="bullet"/>
      <w:lvlText w:val="•"/>
      <w:lvlJc w:val="left"/>
      <w:pPr>
        <w:ind w:left="1842" w:hanging="720"/>
      </w:pPr>
      <w:rPr>
        <w:rFonts w:hint="default"/>
      </w:rPr>
    </w:lvl>
    <w:lvl w:ilvl="2" w:tplc="87CE6C32">
      <w:start w:val="1"/>
      <w:numFmt w:val="bullet"/>
      <w:lvlText w:val="•"/>
      <w:lvlJc w:val="left"/>
      <w:pPr>
        <w:ind w:left="2865" w:hanging="720"/>
      </w:pPr>
      <w:rPr>
        <w:rFonts w:hint="default"/>
      </w:rPr>
    </w:lvl>
    <w:lvl w:ilvl="3" w:tplc="3B98B758">
      <w:start w:val="1"/>
      <w:numFmt w:val="bullet"/>
      <w:lvlText w:val="•"/>
      <w:lvlJc w:val="left"/>
      <w:pPr>
        <w:ind w:left="3887" w:hanging="720"/>
      </w:pPr>
      <w:rPr>
        <w:rFonts w:hint="default"/>
      </w:rPr>
    </w:lvl>
    <w:lvl w:ilvl="4" w:tplc="2E0A8A4A">
      <w:start w:val="1"/>
      <w:numFmt w:val="bullet"/>
      <w:lvlText w:val="•"/>
      <w:lvlJc w:val="left"/>
      <w:pPr>
        <w:ind w:left="4910" w:hanging="720"/>
      </w:pPr>
      <w:rPr>
        <w:rFonts w:hint="default"/>
      </w:rPr>
    </w:lvl>
    <w:lvl w:ilvl="5" w:tplc="D24C3146">
      <w:start w:val="1"/>
      <w:numFmt w:val="bullet"/>
      <w:lvlText w:val="•"/>
      <w:lvlJc w:val="left"/>
      <w:pPr>
        <w:ind w:left="5932" w:hanging="720"/>
      </w:pPr>
      <w:rPr>
        <w:rFonts w:hint="default"/>
      </w:rPr>
    </w:lvl>
    <w:lvl w:ilvl="6" w:tplc="B1AA75C4">
      <w:start w:val="1"/>
      <w:numFmt w:val="bullet"/>
      <w:lvlText w:val="•"/>
      <w:lvlJc w:val="left"/>
      <w:pPr>
        <w:ind w:left="6955" w:hanging="720"/>
      </w:pPr>
      <w:rPr>
        <w:rFonts w:hint="default"/>
      </w:rPr>
    </w:lvl>
    <w:lvl w:ilvl="7" w:tplc="3B64DCE2">
      <w:start w:val="1"/>
      <w:numFmt w:val="bullet"/>
      <w:lvlText w:val="•"/>
      <w:lvlJc w:val="left"/>
      <w:pPr>
        <w:ind w:left="7977" w:hanging="720"/>
      </w:pPr>
      <w:rPr>
        <w:rFonts w:hint="default"/>
      </w:rPr>
    </w:lvl>
    <w:lvl w:ilvl="8" w:tplc="54A25858">
      <w:start w:val="1"/>
      <w:numFmt w:val="bullet"/>
      <w:lvlText w:val="•"/>
      <w:lvlJc w:val="left"/>
      <w:pPr>
        <w:ind w:left="9000" w:hanging="720"/>
      </w:pPr>
      <w:rPr>
        <w:rFonts w:hint="default"/>
      </w:rPr>
    </w:lvl>
  </w:abstractNum>
  <w:abstractNum w:abstractNumId="49" w15:restartNumberingAfterBreak="0">
    <w:nsid w:val="7F4A0ECF"/>
    <w:multiLevelType w:val="hybridMultilevel"/>
    <w:tmpl w:val="7C94CDC2"/>
    <w:lvl w:ilvl="0" w:tplc="C6C0556E">
      <w:start w:val="1"/>
      <w:numFmt w:val="decimal"/>
      <w:lvlText w:val="%1."/>
      <w:lvlJc w:val="left"/>
      <w:pPr>
        <w:ind w:left="430" w:hanging="360"/>
      </w:pPr>
      <w:rPr>
        <w:rFonts w:hint="default"/>
        <w:color w:val="231F20"/>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num w:numId="1">
    <w:abstractNumId w:val="0"/>
  </w:num>
  <w:num w:numId="2">
    <w:abstractNumId w:val="7"/>
  </w:num>
  <w:num w:numId="3">
    <w:abstractNumId w:val="36"/>
  </w:num>
  <w:num w:numId="4">
    <w:abstractNumId w:val="22"/>
  </w:num>
  <w:num w:numId="5">
    <w:abstractNumId w:val="9"/>
  </w:num>
  <w:num w:numId="6">
    <w:abstractNumId w:val="8"/>
  </w:num>
  <w:num w:numId="7">
    <w:abstractNumId w:val="33"/>
  </w:num>
  <w:num w:numId="8">
    <w:abstractNumId w:val="11"/>
  </w:num>
  <w:num w:numId="9">
    <w:abstractNumId w:val="3"/>
  </w:num>
  <w:num w:numId="10">
    <w:abstractNumId w:val="12"/>
  </w:num>
  <w:num w:numId="11">
    <w:abstractNumId w:val="28"/>
  </w:num>
  <w:num w:numId="12">
    <w:abstractNumId w:val="35"/>
  </w:num>
  <w:num w:numId="13">
    <w:abstractNumId w:val="15"/>
  </w:num>
  <w:num w:numId="14">
    <w:abstractNumId w:val="6"/>
  </w:num>
  <w:num w:numId="15">
    <w:abstractNumId w:val="1"/>
  </w:num>
  <w:num w:numId="16">
    <w:abstractNumId w:val="19"/>
  </w:num>
  <w:num w:numId="17">
    <w:abstractNumId w:val="41"/>
  </w:num>
  <w:num w:numId="18">
    <w:abstractNumId w:val="20"/>
  </w:num>
  <w:num w:numId="19">
    <w:abstractNumId w:val="21"/>
  </w:num>
  <w:num w:numId="20">
    <w:abstractNumId w:val="48"/>
  </w:num>
  <w:num w:numId="21">
    <w:abstractNumId w:val="26"/>
  </w:num>
  <w:num w:numId="22">
    <w:abstractNumId w:val="34"/>
  </w:num>
  <w:num w:numId="23">
    <w:abstractNumId w:val="40"/>
  </w:num>
  <w:num w:numId="24">
    <w:abstractNumId w:val="23"/>
  </w:num>
  <w:num w:numId="25">
    <w:abstractNumId w:val="38"/>
  </w:num>
  <w:num w:numId="26">
    <w:abstractNumId w:val="13"/>
  </w:num>
  <w:num w:numId="27">
    <w:abstractNumId w:val="46"/>
  </w:num>
  <w:num w:numId="28">
    <w:abstractNumId w:val="24"/>
  </w:num>
  <w:num w:numId="29">
    <w:abstractNumId w:val="25"/>
  </w:num>
  <w:num w:numId="30">
    <w:abstractNumId w:val="30"/>
  </w:num>
  <w:num w:numId="31">
    <w:abstractNumId w:val="49"/>
  </w:num>
  <w:num w:numId="32">
    <w:abstractNumId w:val="32"/>
  </w:num>
  <w:num w:numId="33">
    <w:abstractNumId w:val="18"/>
  </w:num>
  <w:num w:numId="34">
    <w:abstractNumId w:val="29"/>
  </w:num>
  <w:num w:numId="35">
    <w:abstractNumId w:val="43"/>
  </w:num>
  <w:num w:numId="36">
    <w:abstractNumId w:val="10"/>
  </w:num>
  <w:num w:numId="37">
    <w:abstractNumId w:val="45"/>
  </w:num>
  <w:num w:numId="38">
    <w:abstractNumId w:val="16"/>
  </w:num>
  <w:num w:numId="39">
    <w:abstractNumId w:val="37"/>
  </w:num>
  <w:num w:numId="40">
    <w:abstractNumId w:val="47"/>
  </w:num>
  <w:num w:numId="41">
    <w:abstractNumId w:val="27"/>
  </w:num>
  <w:num w:numId="42">
    <w:abstractNumId w:val="42"/>
  </w:num>
  <w:num w:numId="43">
    <w:abstractNumId w:val="17"/>
  </w:num>
  <w:num w:numId="44">
    <w:abstractNumId w:val="2"/>
  </w:num>
  <w:num w:numId="45">
    <w:abstractNumId w:val="31"/>
  </w:num>
  <w:num w:numId="46">
    <w:abstractNumId w:val="14"/>
  </w:num>
  <w:num w:numId="47">
    <w:abstractNumId w:val="5"/>
  </w:num>
  <w:num w:numId="48">
    <w:abstractNumId w:val="4"/>
  </w:num>
  <w:num w:numId="49">
    <w:abstractNumId w:val="4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8D"/>
    <w:rsid w:val="00020270"/>
    <w:rsid w:val="00072E17"/>
    <w:rsid w:val="000758F3"/>
    <w:rsid w:val="000837D6"/>
    <w:rsid w:val="000F3DCA"/>
    <w:rsid w:val="00104AB7"/>
    <w:rsid w:val="00104D8D"/>
    <w:rsid w:val="0013305D"/>
    <w:rsid w:val="00136AA2"/>
    <w:rsid w:val="00142341"/>
    <w:rsid w:val="00152C9B"/>
    <w:rsid w:val="001A50CE"/>
    <w:rsid w:val="001C2454"/>
    <w:rsid w:val="00212191"/>
    <w:rsid w:val="00243CEF"/>
    <w:rsid w:val="002A40AF"/>
    <w:rsid w:val="002A793F"/>
    <w:rsid w:val="002B6620"/>
    <w:rsid w:val="002C51BC"/>
    <w:rsid w:val="002E1FCD"/>
    <w:rsid w:val="00320BDD"/>
    <w:rsid w:val="00331154"/>
    <w:rsid w:val="00392B0B"/>
    <w:rsid w:val="00393FE3"/>
    <w:rsid w:val="003B35AE"/>
    <w:rsid w:val="003E103F"/>
    <w:rsid w:val="003F3AAF"/>
    <w:rsid w:val="00443DF4"/>
    <w:rsid w:val="00452040"/>
    <w:rsid w:val="00475EC2"/>
    <w:rsid w:val="004B0AA7"/>
    <w:rsid w:val="004C610D"/>
    <w:rsid w:val="004E219A"/>
    <w:rsid w:val="005309F3"/>
    <w:rsid w:val="005333D9"/>
    <w:rsid w:val="00576068"/>
    <w:rsid w:val="005D79CB"/>
    <w:rsid w:val="00603912"/>
    <w:rsid w:val="006434F0"/>
    <w:rsid w:val="0065338C"/>
    <w:rsid w:val="00686B7C"/>
    <w:rsid w:val="00691E01"/>
    <w:rsid w:val="006A3A56"/>
    <w:rsid w:val="007543A4"/>
    <w:rsid w:val="00756FF6"/>
    <w:rsid w:val="00762984"/>
    <w:rsid w:val="00765257"/>
    <w:rsid w:val="00786092"/>
    <w:rsid w:val="007A53C8"/>
    <w:rsid w:val="007E1E38"/>
    <w:rsid w:val="0080336B"/>
    <w:rsid w:val="00813694"/>
    <w:rsid w:val="00823126"/>
    <w:rsid w:val="008534A9"/>
    <w:rsid w:val="00892B1A"/>
    <w:rsid w:val="008A2794"/>
    <w:rsid w:val="008B04DA"/>
    <w:rsid w:val="008C1CFC"/>
    <w:rsid w:val="008E0614"/>
    <w:rsid w:val="008E1D2C"/>
    <w:rsid w:val="008F2FFB"/>
    <w:rsid w:val="0091328A"/>
    <w:rsid w:val="00913450"/>
    <w:rsid w:val="00925E91"/>
    <w:rsid w:val="0096384F"/>
    <w:rsid w:val="00974049"/>
    <w:rsid w:val="00976684"/>
    <w:rsid w:val="00980F3C"/>
    <w:rsid w:val="00984325"/>
    <w:rsid w:val="00990DA2"/>
    <w:rsid w:val="00993080"/>
    <w:rsid w:val="009B6B56"/>
    <w:rsid w:val="009E27A1"/>
    <w:rsid w:val="009E69AA"/>
    <w:rsid w:val="00A347E5"/>
    <w:rsid w:val="00A54ACB"/>
    <w:rsid w:val="00A65694"/>
    <w:rsid w:val="00AC7C71"/>
    <w:rsid w:val="00B104FC"/>
    <w:rsid w:val="00B46298"/>
    <w:rsid w:val="00B86949"/>
    <w:rsid w:val="00BC35A2"/>
    <w:rsid w:val="00BE72A5"/>
    <w:rsid w:val="00C25DD1"/>
    <w:rsid w:val="00C42303"/>
    <w:rsid w:val="00C86E4C"/>
    <w:rsid w:val="00CA7B12"/>
    <w:rsid w:val="00CF1FB2"/>
    <w:rsid w:val="00CF2F97"/>
    <w:rsid w:val="00CF3698"/>
    <w:rsid w:val="00D1206B"/>
    <w:rsid w:val="00D41958"/>
    <w:rsid w:val="00D64FD3"/>
    <w:rsid w:val="00D95576"/>
    <w:rsid w:val="00DD4527"/>
    <w:rsid w:val="00DD4C2E"/>
    <w:rsid w:val="00DE14BC"/>
    <w:rsid w:val="00DF2297"/>
    <w:rsid w:val="00E2609A"/>
    <w:rsid w:val="00EA6969"/>
    <w:rsid w:val="00EB12F2"/>
    <w:rsid w:val="00EF3F54"/>
    <w:rsid w:val="00F05653"/>
    <w:rsid w:val="00F06AFC"/>
    <w:rsid w:val="00F408CA"/>
    <w:rsid w:val="00F62D25"/>
    <w:rsid w:val="00FF45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0CA09"/>
  <w15:docId w15:val="{D5AC4B26-9C81-4C6A-8129-94BA926A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305D"/>
  </w:style>
  <w:style w:type="paragraph" w:styleId="Heading1">
    <w:name w:val="heading 1"/>
    <w:basedOn w:val="Normal"/>
    <w:uiPriority w:val="1"/>
    <w:qFormat/>
    <w:rsid w:val="00974049"/>
    <w:pPr>
      <w:ind w:left="20"/>
      <w:outlineLvl w:val="0"/>
    </w:pPr>
    <w:rPr>
      <w:rFonts w:ascii="Century Gothic" w:eastAsia="Century Gothic" w:hAnsi="Century Gothi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4049"/>
    <w:pPr>
      <w:ind w:left="70"/>
    </w:pPr>
    <w:rPr>
      <w:rFonts w:ascii="Arial" w:eastAsia="Arial" w:hAnsi="Arial"/>
      <w:sz w:val="24"/>
      <w:szCs w:val="24"/>
    </w:rPr>
  </w:style>
  <w:style w:type="paragraph" w:styleId="ListParagraph">
    <w:name w:val="List Paragraph"/>
    <w:basedOn w:val="Normal"/>
    <w:uiPriority w:val="1"/>
    <w:qFormat/>
    <w:rsid w:val="00974049"/>
  </w:style>
  <w:style w:type="paragraph" w:customStyle="1" w:styleId="TableParagraph">
    <w:name w:val="Table Paragraph"/>
    <w:basedOn w:val="Normal"/>
    <w:uiPriority w:val="1"/>
    <w:qFormat/>
    <w:rsid w:val="00974049"/>
  </w:style>
  <w:style w:type="paragraph" w:styleId="BalloonText">
    <w:name w:val="Balloon Text"/>
    <w:basedOn w:val="Normal"/>
    <w:link w:val="BalloonTextChar"/>
    <w:uiPriority w:val="99"/>
    <w:semiHidden/>
    <w:unhideWhenUsed/>
    <w:rsid w:val="00212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191"/>
    <w:rPr>
      <w:rFonts w:ascii="Segoe UI" w:hAnsi="Segoe UI" w:cs="Segoe UI"/>
      <w:sz w:val="18"/>
      <w:szCs w:val="18"/>
    </w:rPr>
  </w:style>
  <w:style w:type="character" w:styleId="Hyperlink">
    <w:name w:val="Hyperlink"/>
    <w:basedOn w:val="DefaultParagraphFont"/>
    <w:uiPriority w:val="99"/>
    <w:unhideWhenUsed/>
    <w:rsid w:val="008B04DA"/>
    <w:rPr>
      <w:color w:val="0000FF" w:themeColor="hyperlink"/>
      <w:u w:val="single"/>
    </w:rPr>
  </w:style>
  <w:style w:type="character" w:customStyle="1" w:styleId="UnresolvedMention1">
    <w:name w:val="Unresolved Mention1"/>
    <w:basedOn w:val="DefaultParagraphFont"/>
    <w:uiPriority w:val="99"/>
    <w:semiHidden/>
    <w:unhideWhenUsed/>
    <w:rsid w:val="008B04DA"/>
    <w:rPr>
      <w:color w:val="808080"/>
      <w:shd w:val="clear" w:color="auto" w:fill="E6E6E6"/>
    </w:rPr>
  </w:style>
  <w:style w:type="paragraph" w:styleId="Header">
    <w:name w:val="header"/>
    <w:basedOn w:val="Normal"/>
    <w:link w:val="HeaderChar"/>
    <w:uiPriority w:val="99"/>
    <w:unhideWhenUsed/>
    <w:rsid w:val="008E1D2C"/>
    <w:pPr>
      <w:tabs>
        <w:tab w:val="center" w:pos="4513"/>
        <w:tab w:val="right" w:pos="9026"/>
      </w:tabs>
    </w:pPr>
  </w:style>
  <w:style w:type="character" w:customStyle="1" w:styleId="HeaderChar">
    <w:name w:val="Header Char"/>
    <w:basedOn w:val="DefaultParagraphFont"/>
    <w:link w:val="Header"/>
    <w:uiPriority w:val="99"/>
    <w:rsid w:val="008E1D2C"/>
  </w:style>
  <w:style w:type="paragraph" w:styleId="Footer">
    <w:name w:val="footer"/>
    <w:basedOn w:val="Normal"/>
    <w:link w:val="FooterChar"/>
    <w:uiPriority w:val="99"/>
    <w:unhideWhenUsed/>
    <w:rsid w:val="008E1D2C"/>
    <w:pPr>
      <w:tabs>
        <w:tab w:val="center" w:pos="4513"/>
        <w:tab w:val="right" w:pos="9026"/>
      </w:tabs>
    </w:pPr>
  </w:style>
  <w:style w:type="character" w:customStyle="1" w:styleId="FooterChar">
    <w:name w:val="Footer Char"/>
    <w:basedOn w:val="DefaultParagraphFont"/>
    <w:link w:val="Footer"/>
    <w:uiPriority w:val="99"/>
    <w:rsid w:val="008E1D2C"/>
  </w:style>
  <w:style w:type="character" w:styleId="CommentReference">
    <w:name w:val="annotation reference"/>
    <w:basedOn w:val="DefaultParagraphFont"/>
    <w:uiPriority w:val="99"/>
    <w:semiHidden/>
    <w:unhideWhenUsed/>
    <w:rsid w:val="0080336B"/>
    <w:rPr>
      <w:sz w:val="16"/>
      <w:szCs w:val="16"/>
    </w:rPr>
  </w:style>
  <w:style w:type="paragraph" w:styleId="CommentText">
    <w:name w:val="annotation text"/>
    <w:basedOn w:val="Normal"/>
    <w:link w:val="CommentTextChar"/>
    <w:uiPriority w:val="99"/>
    <w:semiHidden/>
    <w:unhideWhenUsed/>
    <w:rsid w:val="0080336B"/>
    <w:rPr>
      <w:sz w:val="20"/>
      <w:szCs w:val="20"/>
    </w:rPr>
  </w:style>
  <w:style w:type="character" w:customStyle="1" w:styleId="CommentTextChar">
    <w:name w:val="Comment Text Char"/>
    <w:basedOn w:val="DefaultParagraphFont"/>
    <w:link w:val="CommentText"/>
    <w:uiPriority w:val="99"/>
    <w:semiHidden/>
    <w:rsid w:val="0080336B"/>
    <w:rPr>
      <w:sz w:val="20"/>
      <w:szCs w:val="20"/>
    </w:rPr>
  </w:style>
  <w:style w:type="paragraph" w:styleId="CommentSubject">
    <w:name w:val="annotation subject"/>
    <w:basedOn w:val="CommentText"/>
    <w:next w:val="CommentText"/>
    <w:link w:val="CommentSubjectChar"/>
    <w:uiPriority w:val="99"/>
    <w:semiHidden/>
    <w:unhideWhenUsed/>
    <w:rsid w:val="0080336B"/>
    <w:rPr>
      <w:b/>
      <w:bCs/>
    </w:rPr>
  </w:style>
  <w:style w:type="character" w:customStyle="1" w:styleId="CommentSubjectChar">
    <w:name w:val="Comment Subject Char"/>
    <w:basedOn w:val="CommentTextChar"/>
    <w:link w:val="CommentSubject"/>
    <w:uiPriority w:val="99"/>
    <w:semiHidden/>
    <w:rsid w:val="008033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91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image" Target="media/image3.wmf" /><Relationship Id="rId1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image" Target="media/image2.png" /><Relationship Id="rId17" Type="http://schemas.openxmlformats.org/officeDocument/2006/relationships/footer" Target="footer3.xml" /><Relationship Id="rId2" Type="http://schemas.openxmlformats.org/officeDocument/2006/relationships/customXml" Target="../customXml/item2.xml" /><Relationship Id="rId16" Type="http://schemas.openxmlformats.org/officeDocument/2006/relationships/footer" Target="footer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5" Type="http://schemas.openxmlformats.org/officeDocument/2006/relationships/numbering" Target="numbering.xml" /><Relationship Id="rId15" Type="http://schemas.openxmlformats.org/officeDocument/2006/relationships/footer" Target="footer1.xml" /><Relationship Id="rId10" Type="http://schemas.openxmlformats.org/officeDocument/2006/relationships/endnotes" Target="endnotes.xml" /><Relationship Id="rId19" Type="http://schemas.openxmlformats.org/officeDocument/2006/relationships/theme" Target="theme/theme1.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9E6564E14F6448B8561B06A196E29" ma:contentTypeVersion="14" ma:contentTypeDescription="Create a new document." ma:contentTypeScope="" ma:versionID="24a8c49b6e667e55532288827759248b">
  <xsd:schema xmlns:xsd="http://www.w3.org/2001/XMLSchema" xmlns:xs="http://www.w3.org/2001/XMLSchema" xmlns:p="http://schemas.microsoft.com/office/2006/metadata/properties" xmlns:ns3="5c8c6d33-acce-4305-88fb-840ff5daeb9a" xmlns:ns4="95371765-0405-46b2-8762-e66771a5cb22" targetNamespace="http://schemas.microsoft.com/office/2006/metadata/properties" ma:root="true" ma:fieldsID="b953b5ab37012794b6f79786fbe3b96d" ns3:_="" ns4:_="">
    <xsd:import namespace="5c8c6d33-acce-4305-88fb-840ff5daeb9a"/>
    <xsd:import namespace="95371765-0405-46b2-8762-e66771a5cb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c6d33-acce-4305-88fb-840ff5dae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71765-0405-46b2-8762-e66771a5c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D8780-43D2-4FF7-B581-E36D4DDB8E3C}">
  <ds:schemaRefs>
    <ds:schemaRef ds:uri="http://schemas.microsoft.com/office/2006/metadata/contentType"/>
    <ds:schemaRef ds:uri="http://schemas.microsoft.com/office/2006/metadata/properties/metaAttributes"/>
    <ds:schemaRef ds:uri="http://www.w3.org/2000/xmlns/"/>
    <ds:schemaRef ds:uri="http://www.w3.org/2001/XMLSchema"/>
    <ds:schemaRef ds:uri="5c8c6d33-acce-4305-88fb-840ff5daeb9a"/>
    <ds:schemaRef ds:uri="95371765-0405-46b2-8762-e66771a5cb22"/>
  </ds:schemaRefs>
</ds:datastoreItem>
</file>

<file path=customXml/itemProps2.xml><?xml version="1.0" encoding="utf-8"?>
<ds:datastoreItem xmlns:ds="http://schemas.openxmlformats.org/officeDocument/2006/customXml" ds:itemID="{26D9B9D8-D84F-4317-BEF3-E869F04179FA}">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2602A711-4375-4BF8-A70A-C2A4F5C5A0DB}">
  <ds:schemaRefs>
    <ds:schemaRef ds:uri="http://schemas.microsoft.com/sharepoint/v3/contenttype/forms"/>
  </ds:schemaRefs>
</ds:datastoreItem>
</file>

<file path=customXml/itemProps4.xml><?xml version="1.0" encoding="utf-8"?>
<ds:datastoreItem xmlns:ds="http://schemas.openxmlformats.org/officeDocument/2006/customXml" ds:itemID="{BBC170B8-3CD7-4F6D-A059-18427E375FC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Rule book.indd</vt:lpstr>
    </vt:vector>
  </TitlesOfParts>
  <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book.indd</dc:title>
  <dc:creator>Riedwaan Mangera</dc:creator>
  <cp:lastModifiedBy>Clarissa Strachan</cp:lastModifiedBy>
  <cp:revision>2</cp:revision>
  <cp:lastPrinted>2021-10-25T11:30:00Z</cp:lastPrinted>
  <dcterms:created xsi:type="dcterms:W3CDTF">2021-11-16T09:06:00Z</dcterms:created>
  <dcterms:modified xsi:type="dcterms:W3CDTF">2021-11-16T09:06:00Z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LastSaved">
    <vt:filetime>2017-04-25T00:00:00Z</vt:filetime>
  </property>
  <property fmtid="{D5CDD505-2E9C-101B-9397-08002B2CF9AE}" pid="4" name="ContentTypeId">
    <vt:lpwstr>0x0101005829E6564E14F6448B8561B06A196E29</vt:lpwstr>
  </property>
</Properties>
</file>